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nb-NO"/>
        </w:rPr>
        <w:id w:val="475648"/>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288"/>
          </w:tblGrid>
          <w:tr w:rsidR="002D0200">
            <w:trPr>
              <w:trHeight w:val="2880"/>
              <w:jc w:val="center"/>
            </w:trPr>
            <w:sdt>
              <w:sdtPr>
                <w:rPr>
                  <w:rFonts w:asciiTheme="majorHAnsi" w:eastAsiaTheme="majorEastAsia" w:hAnsiTheme="majorHAnsi" w:cstheme="majorBidi"/>
                  <w:caps/>
                  <w:lang w:val="nb-NO"/>
                </w:rPr>
                <w:alias w:val="Company"/>
                <w:id w:val="15524243"/>
                <w:dataBinding w:prefixMappings="xmlns:ns0='http://schemas.openxmlformats.org/officeDocument/2006/extended-properties'" w:xpath="/ns0:Properties[1]/ns0:Company[1]" w:storeItemID="{6668398D-A668-4E3E-A5EB-62B293D839F1}"/>
                <w:text/>
              </w:sdtPr>
              <w:sdtEndPr>
                <w:rPr>
                  <w:lang w:val="en-US"/>
                </w:rPr>
              </w:sdtEndPr>
              <w:sdtContent>
                <w:tc>
                  <w:tcPr>
                    <w:tcW w:w="5000" w:type="pct"/>
                  </w:tcPr>
                  <w:p w:rsidR="002D0200" w:rsidRDefault="002D0200" w:rsidP="002D0200">
                    <w:pPr>
                      <w:pStyle w:val="Ingenmellomrom"/>
                      <w:jc w:val="center"/>
                      <w:rPr>
                        <w:rFonts w:asciiTheme="majorHAnsi" w:eastAsiaTheme="majorEastAsia" w:hAnsiTheme="majorHAnsi" w:cstheme="majorBidi"/>
                        <w:caps/>
                      </w:rPr>
                    </w:pPr>
                    <w:r>
                      <w:rPr>
                        <w:rFonts w:asciiTheme="majorHAnsi" w:eastAsiaTheme="majorEastAsia" w:hAnsiTheme="majorHAnsi" w:cstheme="majorBidi"/>
                        <w:caps/>
                      </w:rPr>
                      <w:t>MAFOBERG SYSTEMS AS</w:t>
                    </w:r>
                  </w:p>
                </w:tc>
              </w:sdtContent>
            </w:sdt>
          </w:tr>
          <w:tr w:rsidR="002D0200">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2D0200" w:rsidRDefault="002D0200" w:rsidP="002D0200">
                    <w:pPr>
                      <w:pStyle w:val="Ingenmellomrom"/>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Sluttrapport</w:t>
                    </w:r>
                  </w:p>
                </w:tc>
              </w:sdtContent>
            </w:sdt>
          </w:tr>
          <w:tr w:rsidR="002D0200">
            <w:trPr>
              <w:trHeight w:val="720"/>
              <w:jc w:val="center"/>
            </w:trPr>
            <w:tc>
              <w:tcPr>
                <w:tcW w:w="5000" w:type="pct"/>
                <w:tcBorders>
                  <w:top w:val="single" w:sz="4" w:space="0" w:color="4F81BD" w:themeColor="accent1"/>
                </w:tcBorders>
                <w:vAlign w:val="center"/>
              </w:tcPr>
              <w:p w:rsidR="007E152D" w:rsidRDefault="007E152D" w:rsidP="002D0200">
                <w:pPr>
                  <w:pStyle w:val="Ingenmellomrom"/>
                  <w:jc w:val="center"/>
                  <w:rPr>
                    <w:rFonts w:asciiTheme="majorHAnsi" w:eastAsiaTheme="majorEastAsia" w:hAnsiTheme="majorHAnsi" w:cstheme="majorBidi"/>
                    <w:sz w:val="44"/>
                    <w:szCs w:val="44"/>
                    <w:lang w:val="nb-NO"/>
                  </w:rPr>
                </w:pPr>
              </w:p>
              <w:p w:rsidR="002D0200" w:rsidRDefault="00965157" w:rsidP="002D0200">
                <w:pPr>
                  <w:pStyle w:val="Ingenmellomrom"/>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lang w:val="nb-NO"/>
                  </w:rPr>
                </w:r>
                <w:r w:rsidRPr="00965157">
                  <w:rPr>
                    <w:rFonts w:asciiTheme="majorHAnsi" w:eastAsiaTheme="majorEastAsia" w:hAnsiTheme="majorHAnsi" w:cstheme="majorBidi"/>
                    <w:sz w:val="44"/>
                    <w:szCs w:val="44"/>
                    <w:lang w:val="nb-NO"/>
                  </w:rPr>
                  <w:pict>
                    <v:shapetype id="_x0000_t202" coordsize="21600,21600" o:spt="202" path="m,l,21600r21600,l21600,xe">
                      <v:stroke joinstyle="miter"/>
                      <v:path gradientshapeok="t" o:connecttype="rect"/>
                    </v:shapetype>
                    <v:shape id="_x0000_s1026" type="#_x0000_t202" style="width:142.3pt;height:53.85pt;mso-position-horizontal-relative:char;mso-position-vertical-relative:line;mso-width-relative:margin;mso-height-relative:margin" filled="f">
                      <v:stroke dashstyle="1 1" endcap="round"/>
                      <v:textbox style="mso-next-textbox:#_x0000_s1026">
                        <w:txbxContent>
                          <w:p w:rsidR="007E152D" w:rsidRPr="00842DB9" w:rsidRDefault="007E152D" w:rsidP="007E152D">
                            <w:pPr>
                              <w:jc w:val="center"/>
                              <w:rPr>
                                <w:sz w:val="32"/>
                                <w:szCs w:val="32"/>
                              </w:rPr>
                            </w:pPr>
                            <w:r>
                              <w:rPr>
                                <w:sz w:val="32"/>
                                <w:szCs w:val="32"/>
                              </w:rPr>
                              <w:t>Virtualisering og bruk av software</w:t>
                            </w:r>
                          </w:p>
                        </w:txbxContent>
                      </v:textbox>
                      <w10:wrap type="none"/>
                      <w10:anchorlock/>
                    </v:shape>
                  </w:pict>
                </w:r>
              </w:p>
            </w:tc>
          </w:tr>
          <w:tr w:rsidR="002D0200" w:rsidRPr="007E152D">
            <w:trPr>
              <w:trHeight w:val="360"/>
              <w:jc w:val="center"/>
            </w:trPr>
            <w:tc>
              <w:tcPr>
                <w:tcW w:w="5000" w:type="pct"/>
                <w:vAlign w:val="center"/>
              </w:tcPr>
              <w:p w:rsidR="002D0200" w:rsidRPr="007E152D" w:rsidRDefault="002D0200">
                <w:pPr>
                  <w:pStyle w:val="Ingenmellomrom"/>
                  <w:jc w:val="center"/>
                  <w:rPr>
                    <w:rFonts w:asciiTheme="majorHAnsi" w:eastAsiaTheme="majorEastAsia" w:hAnsiTheme="majorHAnsi" w:cstheme="majorBidi"/>
                    <w:sz w:val="44"/>
                    <w:szCs w:val="44"/>
                    <w:lang w:val="nb-NO"/>
                  </w:rPr>
                </w:pPr>
              </w:p>
            </w:tc>
          </w:tr>
          <w:tr w:rsidR="002D0200">
            <w:trPr>
              <w:trHeight w:val="36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vAlign w:val="center"/>
                  </w:tcPr>
                  <w:p w:rsidR="002D0200" w:rsidRDefault="007E152D">
                    <w:pPr>
                      <w:pStyle w:val="Ingenmellomrom"/>
                      <w:jc w:val="center"/>
                      <w:rPr>
                        <w:b/>
                        <w:bCs/>
                      </w:rPr>
                    </w:pPr>
                    <w:r>
                      <w:rPr>
                        <w:rFonts w:asciiTheme="majorHAnsi" w:eastAsiaTheme="majorEastAsia" w:hAnsiTheme="majorHAnsi" w:cstheme="majorBidi"/>
                        <w:sz w:val="44"/>
                        <w:szCs w:val="44"/>
                      </w:rPr>
                      <w:t>Gruppe 6E – Bachelor 2010</w:t>
                    </w:r>
                  </w:p>
                </w:tc>
              </w:sdtContent>
            </w:sdt>
          </w:tr>
          <w:tr w:rsidR="002D0200">
            <w:trPr>
              <w:trHeight w:val="360"/>
              <w:jc w:val="center"/>
            </w:trPr>
            <w:tc>
              <w:tcPr>
                <w:tcW w:w="5000" w:type="pct"/>
                <w:vAlign w:val="center"/>
              </w:tcPr>
              <w:p w:rsidR="002D0200" w:rsidRPr="007E152D" w:rsidRDefault="002D0200">
                <w:pPr>
                  <w:pStyle w:val="Ingenmellomrom"/>
                  <w:jc w:val="center"/>
                  <w:rPr>
                    <w:b/>
                    <w:bCs/>
                    <w:lang w:val="nb-NO"/>
                  </w:rPr>
                </w:pPr>
              </w:p>
            </w:tc>
          </w:tr>
        </w:tbl>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p w:rsidR="002D0200" w:rsidRDefault="007E152D" w:rsidP="007E152D">
              <w:pPr>
                <w:jc w:val="center"/>
              </w:pPr>
              <w:r>
                <w:rPr>
                  <w:b/>
                  <w:bCs/>
                </w:rPr>
                <w:t>Marius Foss og Bjørn Inge Vikhammermo Berg</w:t>
              </w:r>
            </w:p>
          </w:sdtContent>
        </w:sdt>
        <w:p w:rsidR="002D0200" w:rsidRDefault="002D0200"/>
        <w:tbl>
          <w:tblPr>
            <w:tblpPr w:leftFromText="187" w:rightFromText="187" w:horzAnchor="margin" w:tblpXSpec="center" w:tblpYSpec="bottom"/>
            <w:tblW w:w="5000" w:type="pct"/>
            <w:tblLook w:val="04A0"/>
          </w:tblPr>
          <w:tblGrid>
            <w:gridCol w:w="9288"/>
          </w:tblGrid>
          <w:tr w:rsidR="002D0200" w:rsidRPr="007E152D">
            <w:tc>
              <w:tcPr>
                <w:tcW w:w="5000" w:type="pct"/>
              </w:tcPr>
              <w:p w:rsidR="002D0200" w:rsidRPr="007E152D" w:rsidRDefault="002D0200">
                <w:pPr>
                  <w:pStyle w:val="Ingenmellomrom"/>
                  <w:rPr>
                    <w:lang w:val="nb-NO"/>
                  </w:rPr>
                </w:pPr>
              </w:p>
            </w:tc>
          </w:tr>
        </w:tbl>
        <w:p w:rsidR="002D0200" w:rsidRPr="007E152D" w:rsidRDefault="002D0200"/>
        <w:p w:rsidR="002D0200" w:rsidRDefault="002D0200">
          <w:r w:rsidRPr="007E152D">
            <w:br w:type="page"/>
          </w:r>
        </w:p>
      </w:sdtContent>
    </w:sdt>
    <w:p w:rsidR="00E539A2" w:rsidRPr="00611C02" w:rsidRDefault="00611C02">
      <w:pPr>
        <w:rPr>
          <w:rFonts w:asciiTheme="majorHAnsi" w:hAnsiTheme="majorHAnsi"/>
          <w:b/>
          <w:color w:val="8DB3E2" w:themeColor="text2" w:themeTint="66"/>
          <w:sz w:val="28"/>
          <w:szCs w:val="28"/>
        </w:rPr>
      </w:pPr>
      <w:r w:rsidRPr="00611C02">
        <w:rPr>
          <w:rFonts w:asciiTheme="majorHAnsi" w:hAnsiTheme="majorHAnsi"/>
          <w:b/>
          <w:color w:val="8DB3E2" w:themeColor="text2" w:themeTint="66"/>
          <w:sz w:val="28"/>
          <w:szCs w:val="28"/>
        </w:rPr>
        <w:lastRenderedPageBreak/>
        <w:t>Forord</w:t>
      </w:r>
    </w:p>
    <w:p w:rsidR="00611C02" w:rsidRDefault="001162DC">
      <w:r>
        <w:t>Drift av datasystemer blir et viktigere område i tiden fremover. Datasystemer blir mer kompliserte, og sikkerheten blir mer og mer viktig. Vi har fokusert på områdene virtualisering og automatisering i dette prosjektet.</w:t>
      </w:r>
    </w:p>
    <w:p w:rsidR="001162DC" w:rsidRDefault="001162DC">
      <w:r>
        <w:t xml:space="preserve">I sluttrapporten vil vi gå igjennom en oppsummering av prosjektet. Vi tar derfor med </w:t>
      </w:r>
      <w:r w:rsidR="004364DE">
        <w:t>en beskrivelse av oppgaven</w:t>
      </w:r>
      <w:r>
        <w:t xml:space="preserve">, hvordan </w:t>
      </w:r>
      <w:r w:rsidR="004364DE">
        <w:t>vi gikk frem for å løse oppgaven, hvordan samarbeidet har vært, hva som kan gjøres videre og en referanseliste over kilder vi har brukt i løpet av prosjektet.</w:t>
      </w:r>
    </w:p>
    <w:p w:rsidR="00611C02" w:rsidRDefault="00611C02"/>
    <w:p w:rsidR="00836BD0" w:rsidRDefault="00836BD0"/>
    <w:p w:rsidR="00836BD0" w:rsidRDefault="00836BD0"/>
    <w:sdt>
      <w:sdtPr>
        <w:rPr>
          <w:rFonts w:asciiTheme="minorHAnsi" w:eastAsiaTheme="minorHAnsi" w:hAnsiTheme="minorHAnsi" w:cstheme="minorBidi"/>
          <w:b w:val="0"/>
          <w:bCs w:val="0"/>
          <w:color w:val="auto"/>
          <w:sz w:val="22"/>
          <w:szCs w:val="22"/>
        </w:rPr>
        <w:id w:val="84319883"/>
        <w:docPartObj>
          <w:docPartGallery w:val="Table of Contents"/>
          <w:docPartUnique/>
        </w:docPartObj>
      </w:sdtPr>
      <w:sdtContent>
        <w:p w:rsidR="00836BD0" w:rsidRDefault="00836BD0">
          <w:pPr>
            <w:pStyle w:val="Overskriftforinnholdsfortegnelse"/>
          </w:pPr>
          <w:r>
            <w:t>Innhold</w:t>
          </w:r>
        </w:p>
        <w:p w:rsidR="00357A1A" w:rsidRDefault="00965157">
          <w:pPr>
            <w:pStyle w:val="INNH1"/>
            <w:tabs>
              <w:tab w:val="right" w:leader="dot" w:pos="9062"/>
            </w:tabs>
            <w:rPr>
              <w:rFonts w:eastAsiaTheme="minorEastAsia"/>
              <w:noProof/>
              <w:lang w:eastAsia="nb-NO"/>
            </w:rPr>
          </w:pPr>
          <w:r>
            <w:fldChar w:fldCharType="begin"/>
          </w:r>
          <w:r w:rsidR="00836BD0">
            <w:instrText xml:space="preserve"> TOC \o "1-3" \h \z \u </w:instrText>
          </w:r>
          <w:r>
            <w:fldChar w:fldCharType="separate"/>
          </w:r>
          <w:hyperlink w:anchor="_Toc262496477" w:history="1">
            <w:r w:rsidR="00357A1A" w:rsidRPr="002412E2">
              <w:rPr>
                <w:rStyle w:val="Hyperkobling"/>
                <w:noProof/>
              </w:rPr>
              <w:t>1. Opppgavebeskrivelse</w:t>
            </w:r>
            <w:r w:rsidR="00357A1A">
              <w:rPr>
                <w:noProof/>
                <w:webHidden/>
              </w:rPr>
              <w:tab/>
            </w:r>
            <w:r>
              <w:rPr>
                <w:noProof/>
                <w:webHidden/>
              </w:rPr>
              <w:fldChar w:fldCharType="begin"/>
            </w:r>
            <w:r w:rsidR="00357A1A">
              <w:rPr>
                <w:noProof/>
                <w:webHidden/>
              </w:rPr>
              <w:instrText xml:space="preserve"> PAGEREF _Toc262496477 \h </w:instrText>
            </w:r>
            <w:r>
              <w:rPr>
                <w:noProof/>
                <w:webHidden/>
              </w:rPr>
            </w:r>
            <w:r>
              <w:rPr>
                <w:noProof/>
                <w:webHidden/>
              </w:rPr>
              <w:fldChar w:fldCharType="separate"/>
            </w:r>
            <w:r w:rsidR="00357A1A">
              <w:rPr>
                <w:noProof/>
                <w:webHidden/>
              </w:rPr>
              <w:t>3</w:t>
            </w:r>
            <w:r>
              <w:rPr>
                <w:noProof/>
                <w:webHidden/>
              </w:rPr>
              <w:fldChar w:fldCharType="end"/>
            </w:r>
          </w:hyperlink>
        </w:p>
        <w:p w:rsidR="00357A1A" w:rsidRDefault="00965157">
          <w:pPr>
            <w:pStyle w:val="INNH1"/>
            <w:tabs>
              <w:tab w:val="right" w:leader="dot" w:pos="9062"/>
            </w:tabs>
            <w:rPr>
              <w:rFonts w:eastAsiaTheme="minorEastAsia"/>
              <w:noProof/>
              <w:lang w:eastAsia="nb-NO"/>
            </w:rPr>
          </w:pPr>
          <w:hyperlink w:anchor="_Toc262496478" w:history="1">
            <w:r w:rsidR="00357A1A" w:rsidRPr="002412E2">
              <w:rPr>
                <w:rStyle w:val="Hyperkobling"/>
                <w:noProof/>
              </w:rPr>
              <w:t>2. Hvordan oppgaven ble utført</w:t>
            </w:r>
            <w:r w:rsidR="00357A1A">
              <w:rPr>
                <w:noProof/>
                <w:webHidden/>
              </w:rPr>
              <w:tab/>
            </w:r>
            <w:r>
              <w:rPr>
                <w:noProof/>
                <w:webHidden/>
              </w:rPr>
              <w:fldChar w:fldCharType="begin"/>
            </w:r>
            <w:r w:rsidR="00357A1A">
              <w:rPr>
                <w:noProof/>
                <w:webHidden/>
              </w:rPr>
              <w:instrText xml:space="preserve"> PAGEREF _Toc262496478 \h </w:instrText>
            </w:r>
            <w:r>
              <w:rPr>
                <w:noProof/>
                <w:webHidden/>
              </w:rPr>
            </w:r>
            <w:r>
              <w:rPr>
                <w:noProof/>
                <w:webHidden/>
              </w:rPr>
              <w:fldChar w:fldCharType="separate"/>
            </w:r>
            <w:r w:rsidR="00357A1A">
              <w:rPr>
                <w:noProof/>
                <w:webHidden/>
              </w:rPr>
              <w:t>3</w:t>
            </w:r>
            <w:r>
              <w:rPr>
                <w:noProof/>
                <w:webHidden/>
              </w:rPr>
              <w:fldChar w:fldCharType="end"/>
            </w:r>
          </w:hyperlink>
        </w:p>
        <w:p w:rsidR="00357A1A" w:rsidRDefault="00965157">
          <w:pPr>
            <w:pStyle w:val="INNH2"/>
            <w:tabs>
              <w:tab w:val="right" w:leader="dot" w:pos="9062"/>
            </w:tabs>
            <w:rPr>
              <w:rFonts w:eastAsiaTheme="minorEastAsia"/>
              <w:noProof/>
              <w:lang w:eastAsia="nb-NO"/>
            </w:rPr>
          </w:pPr>
          <w:hyperlink w:anchor="_Toc262496479" w:history="1">
            <w:r w:rsidR="00357A1A" w:rsidRPr="002412E2">
              <w:rPr>
                <w:rStyle w:val="Hyperkobling"/>
                <w:noProof/>
              </w:rPr>
              <w:t>2.1. Standarder og metoder</w:t>
            </w:r>
            <w:r w:rsidR="00357A1A">
              <w:rPr>
                <w:noProof/>
                <w:webHidden/>
              </w:rPr>
              <w:tab/>
            </w:r>
            <w:r>
              <w:rPr>
                <w:noProof/>
                <w:webHidden/>
              </w:rPr>
              <w:fldChar w:fldCharType="begin"/>
            </w:r>
            <w:r w:rsidR="00357A1A">
              <w:rPr>
                <w:noProof/>
                <w:webHidden/>
              </w:rPr>
              <w:instrText xml:space="preserve"> PAGEREF _Toc262496479 \h </w:instrText>
            </w:r>
            <w:r>
              <w:rPr>
                <w:noProof/>
                <w:webHidden/>
              </w:rPr>
            </w:r>
            <w:r>
              <w:rPr>
                <w:noProof/>
                <w:webHidden/>
              </w:rPr>
              <w:fldChar w:fldCharType="separate"/>
            </w:r>
            <w:r w:rsidR="00357A1A">
              <w:rPr>
                <w:noProof/>
                <w:webHidden/>
              </w:rPr>
              <w:t>4</w:t>
            </w:r>
            <w:r>
              <w:rPr>
                <w:noProof/>
                <w:webHidden/>
              </w:rPr>
              <w:fldChar w:fldCharType="end"/>
            </w:r>
          </w:hyperlink>
        </w:p>
        <w:p w:rsidR="00357A1A" w:rsidRDefault="00965157">
          <w:pPr>
            <w:pStyle w:val="INNH2"/>
            <w:tabs>
              <w:tab w:val="right" w:leader="dot" w:pos="9062"/>
            </w:tabs>
            <w:rPr>
              <w:rFonts w:eastAsiaTheme="minorEastAsia"/>
              <w:noProof/>
              <w:lang w:eastAsia="nb-NO"/>
            </w:rPr>
          </w:pPr>
          <w:hyperlink w:anchor="_Toc262496480" w:history="1">
            <w:r w:rsidR="00357A1A" w:rsidRPr="002412E2">
              <w:rPr>
                <w:rStyle w:val="Hyperkobling"/>
                <w:noProof/>
              </w:rPr>
              <w:t>2.2. Bruk av informasjon</w:t>
            </w:r>
            <w:r w:rsidR="00357A1A">
              <w:rPr>
                <w:noProof/>
                <w:webHidden/>
              </w:rPr>
              <w:tab/>
            </w:r>
            <w:r>
              <w:rPr>
                <w:noProof/>
                <w:webHidden/>
              </w:rPr>
              <w:fldChar w:fldCharType="begin"/>
            </w:r>
            <w:r w:rsidR="00357A1A">
              <w:rPr>
                <w:noProof/>
                <w:webHidden/>
              </w:rPr>
              <w:instrText xml:space="preserve"> PAGEREF _Toc262496480 \h </w:instrText>
            </w:r>
            <w:r>
              <w:rPr>
                <w:noProof/>
                <w:webHidden/>
              </w:rPr>
            </w:r>
            <w:r>
              <w:rPr>
                <w:noProof/>
                <w:webHidden/>
              </w:rPr>
              <w:fldChar w:fldCharType="separate"/>
            </w:r>
            <w:r w:rsidR="00357A1A">
              <w:rPr>
                <w:noProof/>
                <w:webHidden/>
              </w:rPr>
              <w:t>4</w:t>
            </w:r>
            <w:r>
              <w:rPr>
                <w:noProof/>
                <w:webHidden/>
              </w:rPr>
              <w:fldChar w:fldCharType="end"/>
            </w:r>
          </w:hyperlink>
        </w:p>
        <w:p w:rsidR="00357A1A" w:rsidRDefault="00965157">
          <w:pPr>
            <w:pStyle w:val="INNH2"/>
            <w:tabs>
              <w:tab w:val="right" w:leader="dot" w:pos="9062"/>
            </w:tabs>
            <w:rPr>
              <w:rFonts w:eastAsiaTheme="minorEastAsia"/>
              <w:noProof/>
              <w:lang w:eastAsia="nb-NO"/>
            </w:rPr>
          </w:pPr>
          <w:hyperlink w:anchor="_Toc262496481" w:history="1">
            <w:r w:rsidR="00357A1A" w:rsidRPr="002412E2">
              <w:rPr>
                <w:rStyle w:val="Hyperkobling"/>
                <w:noProof/>
              </w:rPr>
              <w:t>2.3. Maskinvare som ble brukt</w:t>
            </w:r>
            <w:r w:rsidR="00357A1A">
              <w:rPr>
                <w:noProof/>
                <w:webHidden/>
              </w:rPr>
              <w:tab/>
            </w:r>
            <w:r>
              <w:rPr>
                <w:noProof/>
                <w:webHidden/>
              </w:rPr>
              <w:fldChar w:fldCharType="begin"/>
            </w:r>
            <w:r w:rsidR="00357A1A">
              <w:rPr>
                <w:noProof/>
                <w:webHidden/>
              </w:rPr>
              <w:instrText xml:space="preserve"> PAGEREF _Toc262496481 \h </w:instrText>
            </w:r>
            <w:r>
              <w:rPr>
                <w:noProof/>
                <w:webHidden/>
              </w:rPr>
            </w:r>
            <w:r>
              <w:rPr>
                <w:noProof/>
                <w:webHidden/>
              </w:rPr>
              <w:fldChar w:fldCharType="separate"/>
            </w:r>
            <w:r w:rsidR="00357A1A">
              <w:rPr>
                <w:noProof/>
                <w:webHidden/>
              </w:rPr>
              <w:t>4</w:t>
            </w:r>
            <w:r>
              <w:rPr>
                <w:noProof/>
                <w:webHidden/>
              </w:rPr>
              <w:fldChar w:fldCharType="end"/>
            </w:r>
          </w:hyperlink>
        </w:p>
        <w:p w:rsidR="00357A1A" w:rsidRDefault="00965157">
          <w:pPr>
            <w:pStyle w:val="INNH2"/>
            <w:tabs>
              <w:tab w:val="right" w:leader="dot" w:pos="9062"/>
            </w:tabs>
            <w:rPr>
              <w:rFonts w:eastAsiaTheme="minorEastAsia"/>
              <w:noProof/>
              <w:lang w:eastAsia="nb-NO"/>
            </w:rPr>
          </w:pPr>
          <w:hyperlink w:anchor="_Toc262496482" w:history="1">
            <w:r w:rsidR="00357A1A" w:rsidRPr="002412E2">
              <w:rPr>
                <w:rStyle w:val="Hyperkobling"/>
                <w:noProof/>
              </w:rPr>
              <w:t>2.4. Programvare som ble brukt</w:t>
            </w:r>
            <w:r w:rsidR="00357A1A">
              <w:rPr>
                <w:noProof/>
                <w:webHidden/>
              </w:rPr>
              <w:tab/>
            </w:r>
            <w:r>
              <w:rPr>
                <w:noProof/>
                <w:webHidden/>
              </w:rPr>
              <w:fldChar w:fldCharType="begin"/>
            </w:r>
            <w:r w:rsidR="00357A1A">
              <w:rPr>
                <w:noProof/>
                <w:webHidden/>
              </w:rPr>
              <w:instrText xml:space="preserve"> PAGEREF _Toc262496482 \h </w:instrText>
            </w:r>
            <w:r>
              <w:rPr>
                <w:noProof/>
                <w:webHidden/>
              </w:rPr>
            </w:r>
            <w:r>
              <w:rPr>
                <w:noProof/>
                <w:webHidden/>
              </w:rPr>
              <w:fldChar w:fldCharType="separate"/>
            </w:r>
            <w:r w:rsidR="00357A1A">
              <w:rPr>
                <w:noProof/>
                <w:webHidden/>
              </w:rPr>
              <w:t>5</w:t>
            </w:r>
            <w:r>
              <w:rPr>
                <w:noProof/>
                <w:webHidden/>
              </w:rPr>
              <w:fldChar w:fldCharType="end"/>
            </w:r>
          </w:hyperlink>
        </w:p>
        <w:p w:rsidR="00357A1A" w:rsidRDefault="00965157">
          <w:pPr>
            <w:pStyle w:val="INNH2"/>
            <w:tabs>
              <w:tab w:val="right" w:leader="dot" w:pos="9062"/>
            </w:tabs>
            <w:rPr>
              <w:rFonts w:eastAsiaTheme="minorEastAsia"/>
              <w:noProof/>
              <w:lang w:eastAsia="nb-NO"/>
            </w:rPr>
          </w:pPr>
          <w:hyperlink w:anchor="_Toc262496483" w:history="1">
            <w:r w:rsidR="00357A1A" w:rsidRPr="002412E2">
              <w:rPr>
                <w:rStyle w:val="Hyperkobling"/>
                <w:noProof/>
              </w:rPr>
              <w:t>2.5. Fordeling av arbeid</w:t>
            </w:r>
            <w:r w:rsidR="00357A1A">
              <w:rPr>
                <w:noProof/>
                <w:webHidden/>
              </w:rPr>
              <w:tab/>
            </w:r>
            <w:r>
              <w:rPr>
                <w:noProof/>
                <w:webHidden/>
              </w:rPr>
              <w:fldChar w:fldCharType="begin"/>
            </w:r>
            <w:r w:rsidR="00357A1A">
              <w:rPr>
                <w:noProof/>
                <w:webHidden/>
              </w:rPr>
              <w:instrText xml:space="preserve"> PAGEREF _Toc262496483 \h </w:instrText>
            </w:r>
            <w:r>
              <w:rPr>
                <w:noProof/>
                <w:webHidden/>
              </w:rPr>
            </w:r>
            <w:r>
              <w:rPr>
                <w:noProof/>
                <w:webHidden/>
              </w:rPr>
              <w:fldChar w:fldCharType="separate"/>
            </w:r>
            <w:r w:rsidR="00357A1A">
              <w:rPr>
                <w:noProof/>
                <w:webHidden/>
              </w:rPr>
              <w:t>5</w:t>
            </w:r>
            <w:r>
              <w:rPr>
                <w:noProof/>
                <w:webHidden/>
              </w:rPr>
              <w:fldChar w:fldCharType="end"/>
            </w:r>
          </w:hyperlink>
        </w:p>
        <w:p w:rsidR="00357A1A" w:rsidRDefault="00965157">
          <w:pPr>
            <w:pStyle w:val="INNH2"/>
            <w:tabs>
              <w:tab w:val="right" w:leader="dot" w:pos="9062"/>
            </w:tabs>
            <w:rPr>
              <w:rFonts w:eastAsiaTheme="minorEastAsia"/>
              <w:noProof/>
              <w:lang w:eastAsia="nb-NO"/>
            </w:rPr>
          </w:pPr>
          <w:hyperlink w:anchor="_Toc262496484" w:history="1">
            <w:r w:rsidR="00357A1A" w:rsidRPr="002412E2">
              <w:rPr>
                <w:rStyle w:val="Hyperkobling"/>
                <w:noProof/>
              </w:rPr>
              <w:t>2.6. Dokumentasjon</w:t>
            </w:r>
            <w:r w:rsidR="00357A1A">
              <w:rPr>
                <w:noProof/>
                <w:webHidden/>
              </w:rPr>
              <w:tab/>
            </w:r>
            <w:r>
              <w:rPr>
                <w:noProof/>
                <w:webHidden/>
              </w:rPr>
              <w:fldChar w:fldCharType="begin"/>
            </w:r>
            <w:r w:rsidR="00357A1A">
              <w:rPr>
                <w:noProof/>
                <w:webHidden/>
              </w:rPr>
              <w:instrText xml:space="preserve"> PAGEREF _Toc262496484 \h </w:instrText>
            </w:r>
            <w:r>
              <w:rPr>
                <w:noProof/>
                <w:webHidden/>
              </w:rPr>
            </w:r>
            <w:r>
              <w:rPr>
                <w:noProof/>
                <w:webHidden/>
              </w:rPr>
              <w:fldChar w:fldCharType="separate"/>
            </w:r>
            <w:r w:rsidR="00357A1A">
              <w:rPr>
                <w:noProof/>
                <w:webHidden/>
              </w:rPr>
              <w:t>5</w:t>
            </w:r>
            <w:r>
              <w:rPr>
                <w:noProof/>
                <w:webHidden/>
              </w:rPr>
              <w:fldChar w:fldCharType="end"/>
            </w:r>
          </w:hyperlink>
        </w:p>
        <w:p w:rsidR="00357A1A" w:rsidRDefault="00965157">
          <w:pPr>
            <w:pStyle w:val="INNH1"/>
            <w:tabs>
              <w:tab w:val="right" w:leader="dot" w:pos="9062"/>
            </w:tabs>
            <w:rPr>
              <w:rFonts w:eastAsiaTheme="minorEastAsia"/>
              <w:noProof/>
              <w:lang w:eastAsia="nb-NO"/>
            </w:rPr>
          </w:pPr>
          <w:hyperlink w:anchor="_Toc262496485" w:history="1">
            <w:r w:rsidR="00357A1A" w:rsidRPr="002412E2">
              <w:rPr>
                <w:rStyle w:val="Hyperkobling"/>
                <w:noProof/>
              </w:rPr>
              <w:t>3. Gjennomføring av prosjektet</w:t>
            </w:r>
            <w:r w:rsidR="00357A1A">
              <w:rPr>
                <w:noProof/>
                <w:webHidden/>
              </w:rPr>
              <w:tab/>
            </w:r>
            <w:r>
              <w:rPr>
                <w:noProof/>
                <w:webHidden/>
              </w:rPr>
              <w:fldChar w:fldCharType="begin"/>
            </w:r>
            <w:r w:rsidR="00357A1A">
              <w:rPr>
                <w:noProof/>
                <w:webHidden/>
              </w:rPr>
              <w:instrText xml:space="preserve"> PAGEREF _Toc262496485 \h </w:instrText>
            </w:r>
            <w:r>
              <w:rPr>
                <w:noProof/>
                <w:webHidden/>
              </w:rPr>
            </w:r>
            <w:r>
              <w:rPr>
                <w:noProof/>
                <w:webHidden/>
              </w:rPr>
              <w:fldChar w:fldCharType="separate"/>
            </w:r>
            <w:r w:rsidR="00357A1A">
              <w:rPr>
                <w:noProof/>
                <w:webHidden/>
              </w:rPr>
              <w:t>6</w:t>
            </w:r>
            <w:r>
              <w:rPr>
                <w:noProof/>
                <w:webHidden/>
              </w:rPr>
              <w:fldChar w:fldCharType="end"/>
            </w:r>
          </w:hyperlink>
        </w:p>
        <w:p w:rsidR="00357A1A" w:rsidRDefault="00965157">
          <w:pPr>
            <w:pStyle w:val="INNH1"/>
            <w:tabs>
              <w:tab w:val="right" w:leader="dot" w:pos="9062"/>
            </w:tabs>
            <w:rPr>
              <w:rFonts w:eastAsiaTheme="minorEastAsia"/>
              <w:noProof/>
              <w:lang w:eastAsia="nb-NO"/>
            </w:rPr>
          </w:pPr>
          <w:hyperlink w:anchor="_Toc262496486" w:history="1">
            <w:r w:rsidR="00357A1A" w:rsidRPr="002412E2">
              <w:rPr>
                <w:rStyle w:val="Hyperkobling"/>
                <w:noProof/>
              </w:rPr>
              <w:t>4. Videre arbeid</w:t>
            </w:r>
            <w:r w:rsidR="00357A1A">
              <w:rPr>
                <w:noProof/>
                <w:webHidden/>
              </w:rPr>
              <w:tab/>
            </w:r>
            <w:r>
              <w:rPr>
                <w:noProof/>
                <w:webHidden/>
              </w:rPr>
              <w:fldChar w:fldCharType="begin"/>
            </w:r>
            <w:r w:rsidR="00357A1A">
              <w:rPr>
                <w:noProof/>
                <w:webHidden/>
              </w:rPr>
              <w:instrText xml:space="preserve"> PAGEREF _Toc262496486 \h </w:instrText>
            </w:r>
            <w:r>
              <w:rPr>
                <w:noProof/>
                <w:webHidden/>
              </w:rPr>
            </w:r>
            <w:r>
              <w:rPr>
                <w:noProof/>
                <w:webHidden/>
              </w:rPr>
              <w:fldChar w:fldCharType="separate"/>
            </w:r>
            <w:r w:rsidR="00357A1A">
              <w:rPr>
                <w:noProof/>
                <w:webHidden/>
              </w:rPr>
              <w:t>6</w:t>
            </w:r>
            <w:r>
              <w:rPr>
                <w:noProof/>
                <w:webHidden/>
              </w:rPr>
              <w:fldChar w:fldCharType="end"/>
            </w:r>
          </w:hyperlink>
        </w:p>
        <w:p w:rsidR="00357A1A" w:rsidRDefault="00965157">
          <w:pPr>
            <w:pStyle w:val="INNH1"/>
            <w:tabs>
              <w:tab w:val="right" w:leader="dot" w:pos="9062"/>
            </w:tabs>
            <w:rPr>
              <w:rFonts w:eastAsiaTheme="minorEastAsia"/>
              <w:noProof/>
              <w:lang w:eastAsia="nb-NO"/>
            </w:rPr>
          </w:pPr>
          <w:hyperlink w:anchor="_Toc262496487" w:history="1">
            <w:r w:rsidR="00357A1A" w:rsidRPr="002412E2">
              <w:rPr>
                <w:rStyle w:val="Hyperkobling"/>
                <w:noProof/>
              </w:rPr>
              <w:t>5. Referanser</w:t>
            </w:r>
            <w:r w:rsidR="00357A1A">
              <w:rPr>
                <w:noProof/>
                <w:webHidden/>
              </w:rPr>
              <w:tab/>
            </w:r>
            <w:r>
              <w:rPr>
                <w:noProof/>
                <w:webHidden/>
              </w:rPr>
              <w:fldChar w:fldCharType="begin"/>
            </w:r>
            <w:r w:rsidR="00357A1A">
              <w:rPr>
                <w:noProof/>
                <w:webHidden/>
              </w:rPr>
              <w:instrText xml:space="preserve"> PAGEREF _Toc262496487 \h </w:instrText>
            </w:r>
            <w:r>
              <w:rPr>
                <w:noProof/>
                <w:webHidden/>
              </w:rPr>
            </w:r>
            <w:r>
              <w:rPr>
                <w:noProof/>
                <w:webHidden/>
              </w:rPr>
              <w:fldChar w:fldCharType="separate"/>
            </w:r>
            <w:r w:rsidR="00357A1A">
              <w:rPr>
                <w:noProof/>
                <w:webHidden/>
              </w:rPr>
              <w:t>7</w:t>
            </w:r>
            <w:r>
              <w:rPr>
                <w:noProof/>
                <w:webHidden/>
              </w:rPr>
              <w:fldChar w:fldCharType="end"/>
            </w:r>
          </w:hyperlink>
        </w:p>
        <w:p w:rsidR="00836BD0" w:rsidRDefault="00965157">
          <w:r>
            <w:fldChar w:fldCharType="end"/>
          </w:r>
        </w:p>
      </w:sdtContent>
    </w:sdt>
    <w:p w:rsidR="00611C02" w:rsidRDefault="00611C02"/>
    <w:p w:rsidR="00611C02" w:rsidRDefault="00611C02"/>
    <w:p w:rsidR="00DB3478" w:rsidRDefault="00DB3478">
      <w:pPr>
        <w:rPr>
          <w:rFonts w:asciiTheme="majorHAnsi" w:eastAsiaTheme="majorEastAsia" w:hAnsiTheme="majorHAnsi" w:cstheme="majorBidi"/>
          <w:b/>
          <w:bCs/>
          <w:color w:val="365F91" w:themeColor="accent1" w:themeShade="BF"/>
          <w:sz w:val="28"/>
          <w:szCs w:val="28"/>
        </w:rPr>
      </w:pPr>
      <w:r>
        <w:br w:type="page"/>
      </w:r>
    </w:p>
    <w:p w:rsidR="00611C02" w:rsidRDefault="00611C02" w:rsidP="000063B0">
      <w:pPr>
        <w:pStyle w:val="Overskrift1"/>
      </w:pPr>
      <w:bookmarkStart w:id="0" w:name="_Toc262496477"/>
      <w:r>
        <w:lastRenderedPageBreak/>
        <w:t xml:space="preserve">1. </w:t>
      </w:r>
      <w:r w:rsidR="0047101A">
        <w:t>Opppgavebeskrivelse</w:t>
      </w:r>
      <w:bookmarkEnd w:id="0"/>
    </w:p>
    <w:p w:rsidR="00A170E0" w:rsidRDefault="00A170E0"/>
    <w:p w:rsidR="006019A0" w:rsidRDefault="00A170E0">
      <w:r>
        <w:t>Oppgaven er en bacheloroppgave fra et treårig studium på Høgskolen i Sør-Trøndelag</w:t>
      </w:r>
      <w:r w:rsidR="00BA4B5A">
        <w:t>, tildelt av faglærerne Stein Meisingseth og Jostein Lund</w:t>
      </w:r>
      <w:r w:rsidR="006019A0">
        <w:t>. D</w:t>
      </w:r>
      <w:r w:rsidR="00BA4B5A">
        <w:t>e har også vært veilederne for prosjektet</w:t>
      </w:r>
      <w:r>
        <w:t>. Selve oppgaven har hatt en varighet på et halvt år, et prosjekt som skulle foregå på ca 450 timer.</w:t>
      </w:r>
    </w:p>
    <w:p w:rsidR="00A25330" w:rsidRDefault="00A25330">
      <w:r>
        <w:t>Vi</w:t>
      </w:r>
      <w:r w:rsidR="0019515A">
        <w:t xml:space="preserve"> er to deltakere som</w:t>
      </w:r>
      <w:r>
        <w:t xml:space="preserve"> har fått tildelt en case som omhandler en fiktiv bedrift som vi har gitt navnet Mafoberg Systems AS. </w:t>
      </w:r>
      <w:r w:rsidR="00BA4B5A">
        <w:t>Bedriften er en stor bedrift med flere hundre ansatte. Bedriften hadde vokst, og de har lagt til tjenester og maskinvare etter hvert som tiden har gått. Den består derfor av gammel maskinvare som kjører som en fysisk tjener med tjenester direkte på.</w:t>
      </w:r>
    </w:p>
    <w:p w:rsidR="00BA4B5A" w:rsidRDefault="006019A0">
      <w:r>
        <w:t>Formålet med oppgaven har vært å simulere en oppgradering og hvordan man kan starte overgang fra et fysisk miljø til et virtue</w:t>
      </w:r>
      <w:r w:rsidR="00FE38EE">
        <w:t>lt miljø. Vi har fokusert på</w:t>
      </w:r>
      <w:r w:rsidR="00BB2334">
        <w:t xml:space="preserve"> kun </w:t>
      </w:r>
      <w:r w:rsidR="00FE38EE">
        <w:t xml:space="preserve">å </w:t>
      </w:r>
      <w:r w:rsidR="00BB2334">
        <w:t xml:space="preserve">bruke Microsofts programvare i alle sammenhenger. </w:t>
      </w:r>
      <w:r w:rsidR="00FE38EE">
        <w:t>Fra virtualiseringsprogramvare til styringsprogramvare og tjenester.</w:t>
      </w:r>
    </w:p>
    <w:p w:rsidR="00FE38EE" w:rsidRDefault="00FE38EE">
      <w:r>
        <w:t xml:space="preserve">For å gjøre det lettere for de som skal bruke dette videre, har vi </w:t>
      </w:r>
      <w:r w:rsidR="00006D13">
        <w:t>gjort omfanget på prosjektet til å omfatte et mindre nettverk. Deretter når dette går greit, vil utvidelse av virtualiseringen bli lettere.</w:t>
      </w:r>
    </w:p>
    <w:p w:rsidR="00356735" w:rsidRDefault="00356735">
      <w:r>
        <w:t>Konvertering av gamle servere er en viktig mulighet for å effektivisere overgangen. Derfor er konvertering av fysiske maskiner over til virtuelle maskiner en viktig del av prosessen.</w:t>
      </w:r>
    </w:p>
    <w:p w:rsidR="00C77617" w:rsidRDefault="00006D13">
      <w:r>
        <w:t>Siden virtualisering gjør det lettere å behandle servere, vil det også mest sannsynlig øke med antall servere og muligheten for flere brukere. Systemdrift ved hjelp av automatisering med PowerShell vil derfor være en vesentlig del av oppgaven. Vi har derfor laget en del script som kan brukes og videreutvikles etter eget ønske som passer andre systemer når bedriften oppgraderes videre.</w:t>
      </w:r>
    </w:p>
    <w:p w:rsidR="00C77617" w:rsidRDefault="00C77617" w:rsidP="00DB3478">
      <w:pPr>
        <w:pStyle w:val="Overskrift1"/>
      </w:pPr>
      <w:bookmarkStart w:id="1" w:name="_Toc262496478"/>
      <w:r>
        <w:t xml:space="preserve">2. Hvordan </w:t>
      </w:r>
      <w:r w:rsidR="00DB3478">
        <w:t>oppgaven ble utført</w:t>
      </w:r>
      <w:bookmarkEnd w:id="1"/>
    </w:p>
    <w:p w:rsidR="001C0C75" w:rsidRDefault="001C0C75"/>
    <w:p w:rsidR="00705E92" w:rsidRDefault="00705E92">
      <w:r>
        <w:t>Oppgaven for en slik stor bedrift kan være omfattende. Det er derfor flere viktige grunner til å dele opp et slikt arbeid.</w:t>
      </w:r>
    </w:p>
    <w:p w:rsidR="00705E92" w:rsidRDefault="00705E92" w:rsidP="00705E92">
      <w:pPr>
        <w:pStyle w:val="Listeavsnitt"/>
        <w:numPr>
          <w:ilvl w:val="0"/>
          <w:numId w:val="1"/>
        </w:numPr>
      </w:pPr>
      <w:r>
        <w:t>Å ta hele systemet for en bedrift på en gang gir større risiko for bedriftens mulighet til å fungere i mellomtiden.</w:t>
      </w:r>
    </w:p>
    <w:p w:rsidR="00705E92" w:rsidRDefault="00705E92" w:rsidP="00705E92">
      <w:pPr>
        <w:pStyle w:val="Listeavsnitt"/>
        <w:numPr>
          <w:ilvl w:val="0"/>
          <w:numId w:val="1"/>
        </w:numPr>
      </w:pPr>
      <w:r>
        <w:t>Lettere å arbeide med mindre deler om gangen for de som utvikler det nye systemet.</w:t>
      </w:r>
    </w:p>
    <w:p w:rsidR="00705E92" w:rsidRDefault="00705E92" w:rsidP="00705E92">
      <w:pPr>
        <w:pStyle w:val="Listeavsnitt"/>
        <w:numPr>
          <w:ilvl w:val="0"/>
          <w:numId w:val="1"/>
        </w:numPr>
      </w:pPr>
      <w:r>
        <w:t>Man kan se og rette problemer tidlig uten at dette skal gå ut over bedriften.</w:t>
      </w:r>
    </w:p>
    <w:p w:rsidR="00705E92" w:rsidRDefault="00705E92" w:rsidP="00705E92">
      <w:pPr>
        <w:pStyle w:val="Listeavsnitt"/>
        <w:numPr>
          <w:ilvl w:val="0"/>
          <w:numId w:val="1"/>
        </w:numPr>
      </w:pPr>
      <w:r>
        <w:t>Videre arbeid blir lettere å iverksette.</w:t>
      </w:r>
    </w:p>
    <w:p w:rsidR="00705E92" w:rsidRDefault="00637FEC" w:rsidP="00705E92">
      <w:r>
        <w:t>For at fremgangen skal være konstruktiv har vi derfor satt retningslinjer å forholde oss til. Prosjektet inneholder derfor</w:t>
      </w:r>
    </w:p>
    <w:p w:rsidR="00637FEC" w:rsidRDefault="00637FEC" w:rsidP="00637FEC">
      <w:pPr>
        <w:pStyle w:val="Listeavsnitt"/>
        <w:numPr>
          <w:ilvl w:val="0"/>
          <w:numId w:val="2"/>
        </w:numPr>
      </w:pPr>
      <w:r>
        <w:t>forstudie av oppdraget og bedriften</w:t>
      </w:r>
    </w:p>
    <w:p w:rsidR="00637FEC" w:rsidRDefault="00637FEC" w:rsidP="00637FEC">
      <w:pPr>
        <w:pStyle w:val="Listeavsnitt"/>
        <w:numPr>
          <w:ilvl w:val="0"/>
          <w:numId w:val="2"/>
        </w:numPr>
      </w:pPr>
      <w:r>
        <w:t>systemkrav for prosjektet</w:t>
      </w:r>
    </w:p>
    <w:p w:rsidR="00637FEC" w:rsidRDefault="00637FEC" w:rsidP="00637FEC">
      <w:pPr>
        <w:pStyle w:val="Listeavsnitt"/>
        <w:numPr>
          <w:ilvl w:val="0"/>
          <w:numId w:val="2"/>
        </w:numPr>
      </w:pPr>
      <w:r>
        <w:t>driftsdokumentasjonen som er hovedinnholdet</w:t>
      </w:r>
    </w:p>
    <w:p w:rsidR="00637FEC" w:rsidRDefault="00637FEC" w:rsidP="00637FEC">
      <w:pPr>
        <w:pStyle w:val="Listeavsnitt"/>
        <w:numPr>
          <w:ilvl w:val="0"/>
          <w:numId w:val="2"/>
        </w:numPr>
      </w:pPr>
      <w:r>
        <w:t>tillegg til driftsdokumentasjonen</w:t>
      </w:r>
    </w:p>
    <w:p w:rsidR="00637FEC" w:rsidRDefault="00637FEC" w:rsidP="00637FEC">
      <w:pPr>
        <w:pStyle w:val="Listeavsnitt"/>
        <w:numPr>
          <w:ilvl w:val="0"/>
          <w:numId w:val="2"/>
        </w:numPr>
      </w:pPr>
      <w:r>
        <w:t>sluttrapport som inneholder oppsummering og gjennomgang av prosjektet</w:t>
      </w:r>
    </w:p>
    <w:p w:rsidR="0019515A" w:rsidRDefault="0019515A"/>
    <w:p w:rsidR="001C0C75" w:rsidRDefault="00705E92" w:rsidP="00F61443">
      <w:pPr>
        <w:pStyle w:val="Overskrift2"/>
      </w:pPr>
      <w:bookmarkStart w:id="2" w:name="_Toc262496479"/>
      <w:r>
        <w:t>2.1. Standarder</w:t>
      </w:r>
      <w:r w:rsidR="0019515A">
        <w:t xml:space="preserve"> og metoder</w:t>
      </w:r>
      <w:bookmarkEnd w:id="2"/>
    </w:p>
    <w:p w:rsidR="00F61443" w:rsidRPr="00F61443" w:rsidRDefault="00F61443" w:rsidP="00F61443"/>
    <w:p w:rsidR="00DB3478" w:rsidRDefault="0019515A">
      <w:r>
        <w:t>Vi har satt oss standarder for å lette oppgavens arbeid. Forskjellig utviklingsmiljø ville gjort det vanskeligere å samle dokumentasjon og innhold. Vi har derfor holdt oss til bruk av et sett utviklingsmiljø.</w:t>
      </w:r>
    </w:p>
    <w:p w:rsidR="0019515A" w:rsidRDefault="0019515A">
      <w:r>
        <w:t>For dokumentasjon har vi brukt Microsoft Office 2007 med Word, Excel, Power Point, Microsoft Visio og Microsoft Project.</w:t>
      </w:r>
    </w:p>
    <w:p w:rsidR="0019515A" w:rsidRDefault="0019515A">
      <w:r>
        <w:t>Vi har brukt maler og retningslinjer tildelt fra veilede</w:t>
      </w:r>
      <w:r w:rsidR="000807FF">
        <w:t>r. Vi har sett eksempler på utgangspunkt for oppsett av forstudierapport, systemkravdokumentasjon, sluttrapporter og timelister.</w:t>
      </w:r>
    </w:p>
    <w:p w:rsidR="00F61443" w:rsidRDefault="00F61443"/>
    <w:p w:rsidR="000807FF" w:rsidRDefault="00F61443" w:rsidP="00F61443">
      <w:pPr>
        <w:pStyle w:val="Overskrift2"/>
      </w:pPr>
      <w:bookmarkStart w:id="3" w:name="_Toc262496480"/>
      <w:r>
        <w:t>2.2. Bruk av informasjon</w:t>
      </w:r>
      <w:bookmarkEnd w:id="3"/>
    </w:p>
    <w:p w:rsidR="00F61443" w:rsidRDefault="00F61443"/>
    <w:p w:rsidR="00F61443" w:rsidRDefault="00F61443">
      <w:r>
        <w:t>På forhånd har vi gått inn for å samle dokumentasjon for systemene vi skulle ta i bruk. Vi visste at vi ikke ville komme til å få nok litteratur på forhånd. Det måtte også hentes informasjon underveis i prosjektet. Vi har derfor brukt søkemotorer for å finne relevant stoff i tillegg til bøker og papirversjoner. Dette vil også bli fremtidens måte å jobbe på når man utvikler slike løsninger.</w:t>
      </w:r>
    </w:p>
    <w:p w:rsidR="00F61443" w:rsidRDefault="00870558">
      <w:r>
        <w:t xml:space="preserve">Vi oppgir derfor kun domener for søk av litteratur </w:t>
      </w:r>
      <w:r w:rsidR="0087608F">
        <w:t>og linker til eventuelle presise informasjonskilder. Bøker vil ofte forekomme i PDF-format og vil bli henvist til tittelen på denne.</w:t>
      </w:r>
    </w:p>
    <w:p w:rsidR="0087608F" w:rsidRDefault="0087608F">
      <w:r>
        <w:t>Mye av informasjonen vil også bli funnet på Microsofts nettsider og Technets avdelinger ved Microsoft.</w:t>
      </w:r>
    </w:p>
    <w:p w:rsidR="0087608F" w:rsidRDefault="0087608F"/>
    <w:p w:rsidR="00390600" w:rsidRDefault="00390600" w:rsidP="00883BE0">
      <w:pPr>
        <w:pStyle w:val="Overskrift2"/>
      </w:pPr>
      <w:bookmarkStart w:id="4" w:name="_Toc262496481"/>
      <w:r>
        <w:t>2.3. Maskinvare som ble brukt</w:t>
      </w:r>
      <w:bookmarkEnd w:id="4"/>
    </w:p>
    <w:p w:rsidR="00883BE0" w:rsidRDefault="00883BE0"/>
    <w:p w:rsidR="00E7466B" w:rsidRDefault="00883BE0">
      <w:r>
        <w:t xml:space="preserve">Vi har startet med to 64-bits servere. En med AMD-arkitektur og en med </w:t>
      </w:r>
      <w:r w:rsidR="00E7466B">
        <w:t>Intel-arkitektur. Dette ga oss problemer i starten. Derfor har deler av prosjektet med virtualisering blitt flyttet mot slutten. Mot slutten har vi fått en ny server med Intel-arkitektur. Da var muligheten for videre testing av live failovering og tjenester med livefunksjoner mulig.</w:t>
      </w:r>
    </w:p>
    <w:p w:rsidR="00E7466B" w:rsidRDefault="00E7466B">
      <w:r>
        <w:t xml:space="preserve">Til sammen har vi </w:t>
      </w:r>
      <w:r w:rsidR="00356735">
        <w:t>fire</w:t>
      </w:r>
      <w:r>
        <w:t xml:space="preserve"> servere. To Intel-maskiner koblet mot et SAN i cluster, en som står utenfor koblet mot clusterserverene</w:t>
      </w:r>
      <w:r w:rsidR="00356735">
        <w:t xml:space="preserve"> og en server med 32-bits arkitektur som også står i nettverk med de andre.</w:t>
      </w:r>
    </w:p>
    <w:p w:rsidR="00340991" w:rsidRDefault="00340991">
      <w:r>
        <w:t>Vi har i tillegg tilknytning mot eksterne navnetjenere i forbindelse med domenet mafoberg.net .</w:t>
      </w:r>
    </w:p>
    <w:p w:rsidR="00883BE0" w:rsidRDefault="00883BE0"/>
    <w:p w:rsidR="00883BE0" w:rsidRDefault="00883BE0" w:rsidP="00883BE0">
      <w:pPr>
        <w:pStyle w:val="Overskrift2"/>
      </w:pPr>
      <w:bookmarkStart w:id="5" w:name="_Toc262496482"/>
      <w:r>
        <w:lastRenderedPageBreak/>
        <w:t>2.4. Programvare som ble brukt</w:t>
      </w:r>
      <w:bookmarkEnd w:id="5"/>
    </w:p>
    <w:p w:rsidR="00883BE0" w:rsidRDefault="00883BE0"/>
    <w:p w:rsidR="00356735" w:rsidRDefault="00356735">
      <w:r>
        <w:t>Programvaren har vært basert på Microsoft. Vi har egne servere vi kjører på og derfor hatt mulighet til å styre det hele selv. Programvare på serverne har vært</w:t>
      </w:r>
    </w:p>
    <w:p w:rsidR="00356735" w:rsidRDefault="00356735" w:rsidP="00333E3A">
      <w:pPr>
        <w:pStyle w:val="Listeavsnitt"/>
        <w:numPr>
          <w:ilvl w:val="0"/>
          <w:numId w:val="3"/>
        </w:numPr>
      </w:pPr>
      <w:r>
        <w:t>Microsoft Windows Server 2008 R2 x64</w:t>
      </w:r>
    </w:p>
    <w:p w:rsidR="00356735" w:rsidRDefault="00356735" w:rsidP="00333E3A">
      <w:pPr>
        <w:pStyle w:val="Listeavsnitt"/>
        <w:numPr>
          <w:ilvl w:val="0"/>
          <w:numId w:val="3"/>
        </w:numPr>
      </w:pPr>
      <w:r>
        <w:t>Microsoft Windows Server 2008 x32</w:t>
      </w:r>
    </w:p>
    <w:p w:rsidR="00356735" w:rsidRDefault="00333E3A" w:rsidP="00333E3A">
      <w:pPr>
        <w:pStyle w:val="Listeavsnitt"/>
        <w:numPr>
          <w:ilvl w:val="0"/>
          <w:numId w:val="3"/>
        </w:numPr>
      </w:pPr>
      <w:r>
        <w:t>Microsoft SCVMM 2008 R2</w:t>
      </w:r>
    </w:p>
    <w:p w:rsidR="00333E3A" w:rsidRDefault="00333E3A" w:rsidP="00333E3A">
      <w:pPr>
        <w:pStyle w:val="Listeavsnitt"/>
        <w:numPr>
          <w:ilvl w:val="0"/>
          <w:numId w:val="3"/>
        </w:numPr>
      </w:pPr>
      <w:r>
        <w:t>Microsoft Exchange 2010</w:t>
      </w:r>
    </w:p>
    <w:p w:rsidR="00333E3A" w:rsidRDefault="00333E3A" w:rsidP="00333E3A">
      <w:pPr>
        <w:pStyle w:val="Listeavsnitt"/>
        <w:numPr>
          <w:ilvl w:val="0"/>
          <w:numId w:val="3"/>
        </w:numPr>
      </w:pPr>
      <w:r>
        <w:t>Microsoft Windows 7 x64</w:t>
      </w:r>
    </w:p>
    <w:p w:rsidR="00333E3A" w:rsidRDefault="00333E3A" w:rsidP="00333E3A">
      <w:pPr>
        <w:pStyle w:val="Listeavsnitt"/>
        <w:numPr>
          <w:ilvl w:val="0"/>
          <w:numId w:val="3"/>
        </w:numPr>
      </w:pPr>
      <w:r>
        <w:t>Microsoft Windows XP x32</w:t>
      </w:r>
    </w:p>
    <w:p w:rsidR="00333E3A" w:rsidRDefault="00333E3A" w:rsidP="00333E3A">
      <w:pPr>
        <w:pStyle w:val="Listeavsnitt"/>
        <w:numPr>
          <w:ilvl w:val="0"/>
          <w:numId w:val="3"/>
        </w:numPr>
      </w:pPr>
      <w:r>
        <w:t>Apache Webserver</w:t>
      </w:r>
    </w:p>
    <w:p w:rsidR="00333E3A" w:rsidRDefault="00B214C5">
      <w:r>
        <w:t xml:space="preserve">I tillegg er programvare for dokumentasjon brukt som beskrevet i </w:t>
      </w:r>
      <w:r w:rsidRPr="00B214C5">
        <w:rPr>
          <w:i/>
        </w:rPr>
        <w:t>2.1. Standarder og metoder</w:t>
      </w:r>
      <w:r>
        <w:t>.</w:t>
      </w:r>
    </w:p>
    <w:p w:rsidR="00B214C5" w:rsidRDefault="00B214C5">
      <w:r>
        <w:t>For å utvikle script har vi brukt Windows PowerShell ISE.</w:t>
      </w:r>
    </w:p>
    <w:p w:rsidR="00B214C5" w:rsidRDefault="00B214C5"/>
    <w:p w:rsidR="00B214C5" w:rsidRDefault="005A3116" w:rsidP="005A3116">
      <w:pPr>
        <w:pStyle w:val="Overskrift2"/>
      </w:pPr>
      <w:bookmarkStart w:id="6" w:name="_Toc262496483"/>
      <w:r>
        <w:t>2.5. Fordeling av arbeid</w:t>
      </w:r>
      <w:bookmarkEnd w:id="6"/>
    </w:p>
    <w:p w:rsidR="005A3116" w:rsidRPr="005A3116" w:rsidRDefault="005A3116" w:rsidP="005A3116"/>
    <w:p w:rsidR="005A3116" w:rsidRDefault="00B214C5">
      <w:r>
        <w:t>Vi har vært to stykker som har arbeider med prosjektet. Vi har fordelt arbeidet i deler slik at vi kunne arbeide selvstendig. Vi har begge tatt tak i deler og stått som hovedansvarlig for hver del i tillegg til at vi har utiklet litt for hverandre.</w:t>
      </w:r>
      <w:r w:rsidR="005A3116">
        <w:t xml:space="preserve"> Fordeling har skjedd underveis.</w:t>
      </w:r>
    </w:p>
    <w:p w:rsidR="00CD2E12" w:rsidRDefault="00CD2E12">
      <w:r>
        <w:t>Fordelingen har gått greit, og vi har hjulpet hverandre når den ene har kjørt seg fast.</w:t>
      </w:r>
      <w:r w:rsidR="005A3116">
        <w:t xml:space="preserve"> Vi har hatt tilgang til fjernstyring og har derfor også kunnet jobbe fra andre lokasjoner enn skolen.</w:t>
      </w:r>
    </w:p>
    <w:p w:rsidR="00B214C5" w:rsidRDefault="00B214C5"/>
    <w:p w:rsidR="00B214C5" w:rsidRDefault="00B214C5" w:rsidP="005A3116">
      <w:pPr>
        <w:pStyle w:val="Overskrift2"/>
      </w:pPr>
      <w:bookmarkStart w:id="7" w:name="_Toc262496484"/>
      <w:r>
        <w:t xml:space="preserve">2.6. </w:t>
      </w:r>
      <w:r w:rsidR="005A3116">
        <w:t>Dokumentasjon</w:t>
      </w:r>
      <w:bookmarkEnd w:id="7"/>
    </w:p>
    <w:p w:rsidR="005A3116" w:rsidRDefault="005A3116" w:rsidP="005A3116"/>
    <w:p w:rsidR="005A3116" w:rsidRDefault="005A3116" w:rsidP="005A3116">
      <w:r>
        <w:t>Vi har utviklet dokumenter etter maler etter maler som var ønskelig fra veileder. Følgende dokumenter er utviklet:</w:t>
      </w:r>
    </w:p>
    <w:p w:rsidR="005A3116" w:rsidRDefault="005A3116" w:rsidP="005A3116">
      <w:pPr>
        <w:pStyle w:val="Listeavsnitt"/>
        <w:numPr>
          <w:ilvl w:val="0"/>
          <w:numId w:val="4"/>
        </w:numPr>
      </w:pPr>
      <w:r>
        <w:t>Arbeidskontrakt.</w:t>
      </w:r>
    </w:p>
    <w:p w:rsidR="005A3116" w:rsidRDefault="005A3116" w:rsidP="005A3116">
      <w:pPr>
        <w:pStyle w:val="Listeavsnitt"/>
        <w:numPr>
          <w:ilvl w:val="0"/>
          <w:numId w:val="4"/>
        </w:numPr>
      </w:pPr>
      <w:r>
        <w:t>Forstudierapport.</w:t>
      </w:r>
    </w:p>
    <w:p w:rsidR="005A3116" w:rsidRDefault="005A3116" w:rsidP="005A3116">
      <w:pPr>
        <w:pStyle w:val="Listeavsnitt"/>
        <w:numPr>
          <w:ilvl w:val="0"/>
          <w:numId w:val="4"/>
        </w:numPr>
      </w:pPr>
      <w:r>
        <w:t>Systemkravdokument.</w:t>
      </w:r>
    </w:p>
    <w:p w:rsidR="005A3116" w:rsidRDefault="005A3116" w:rsidP="005A3116">
      <w:pPr>
        <w:pStyle w:val="Listeavsnitt"/>
        <w:numPr>
          <w:ilvl w:val="0"/>
          <w:numId w:val="4"/>
        </w:numPr>
      </w:pPr>
      <w:r>
        <w:t>Driftsdokumentasjon.</w:t>
      </w:r>
    </w:p>
    <w:p w:rsidR="005A3116" w:rsidRDefault="005A3116" w:rsidP="005A3116">
      <w:pPr>
        <w:pStyle w:val="Listeavsnitt"/>
        <w:numPr>
          <w:ilvl w:val="0"/>
          <w:numId w:val="4"/>
        </w:numPr>
      </w:pPr>
      <w:r>
        <w:t>Sluttrapport.</w:t>
      </w:r>
    </w:p>
    <w:p w:rsidR="005A3116" w:rsidRDefault="005A3116" w:rsidP="005A3116">
      <w:pPr>
        <w:pStyle w:val="Listeavsnitt"/>
        <w:numPr>
          <w:ilvl w:val="0"/>
          <w:numId w:val="4"/>
        </w:numPr>
      </w:pPr>
      <w:r>
        <w:t>Timelister, ukerapporter, møteinnkalli</w:t>
      </w:r>
      <w:r w:rsidR="007522CD">
        <w:t>nger,</w:t>
      </w:r>
      <w:r>
        <w:t xml:space="preserve"> møtereferater</w:t>
      </w:r>
      <w:r w:rsidR="007522CD">
        <w:t xml:space="preserve"> og gantt-diagram.</w:t>
      </w:r>
    </w:p>
    <w:p w:rsidR="00D71956" w:rsidRDefault="00D71956" w:rsidP="00D71956">
      <w:r>
        <w:t>Dokumentasjonsmateriale kan hentes fra biblioteket ved HiSTs avdeling i Trondheim. Den er også tilgjengelig fra http://bachelor2010.mafo.net</w:t>
      </w:r>
    </w:p>
    <w:p w:rsidR="005A3116" w:rsidRPr="005A3116" w:rsidRDefault="005A3116" w:rsidP="005A3116"/>
    <w:p w:rsidR="00C77617" w:rsidRDefault="00C77617" w:rsidP="005A3116">
      <w:pPr>
        <w:pStyle w:val="Overskrift1"/>
      </w:pPr>
      <w:bookmarkStart w:id="8" w:name="_Toc262496485"/>
      <w:r>
        <w:lastRenderedPageBreak/>
        <w:t xml:space="preserve">3. </w:t>
      </w:r>
      <w:r w:rsidR="00DB3478">
        <w:t>Gjennomføring av prosjektet</w:t>
      </w:r>
      <w:bookmarkEnd w:id="8"/>
    </w:p>
    <w:p w:rsidR="005A3116" w:rsidRPr="005A3116" w:rsidRDefault="005A3116" w:rsidP="005A3116"/>
    <w:p w:rsidR="00DB3478" w:rsidRDefault="005A3116">
      <w:r>
        <w:t>Gjennomføring</w:t>
      </w:r>
      <w:r w:rsidR="00A82537">
        <w:t xml:space="preserve">en av prosjektet har gått greit, og vi har fått mye </w:t>
      </w:r>
      <w:r w:rsidR="0011590A">
        <w:t>erfaring innen virtualiseringsteknologi og prosjekt for drift av virtuelle maskiner og styring av disse.</w:t>
      </w:r>
    </w:p>
    <w:p w:rsidR="0011590A" w:rsidRDefault="0011590A">
      <w:r>
        <w:t xml:space="preserve">Arbeidsoppgavene har blitt fordelt greit. Grunnet forsinkelser i </w:t>
      </w:r>
      <w:r w:rsidR="007522CD">
        <w:t>maskinvareleveranser har vi blitt forskjøvet litt i prosjektet, men har holdt oss innenfor tidsrammer. Det har blitt mye arbeid mot slutten, men motivasjonen har vært høy for å kunne gjennomføre dette slik at vi kom i mål.</w:t>
      </w:r>
    </w:p>
    <w:p w:rsidR="007522CD" w:rsidRDefault="007522CD">
      <w:r>
        <w:t>Vi har utviklet et gantt-diagram som viser hvilke tidspunkt vi ble ferdig med delmål av prosjektet. Dette er blitt justert litt underveis etter hvert som forsinkelser har kommet i veien.</w:t>
      </w:r>
    </w:p>
    <w:p w:rsidR="007522CD" w:rsidRDefault="007522CD">
      <w:r>
        <w:t>Grunnet sykdom og helseproblemer har også en av gruppemedlemmene slitt litt med å kunne utføre sine oppgaver til tider. Men ved god hjelp av samarbeidspartner er også dette blitt tatt godt hånd om, og hensyn har blitt vist.</w:t>
      </w:r>
    </w:p>
    <w:p w:rsidR="007522CD" w:rsidRDefault="007522CD">
      <w:r>
        <w:t>Bedriften Mafoberg Systems AS har fått gjennomført igangsetting av overgang til virtualiseringsteknologi. Bedriften ville fått en innføring i hvordan maskiner kan styres og betjenes effektivt i et driftsmiljø, og kunne utført videre prosjekter for å komme helt over til virtualiseringsteknologi.</w:t>
      </w:r>
    </w:p>
    <w:p w:rsidR="00DB3478" w:rsidRDefault="00DB3478"/>
    <w:p w:rsidR="00DB3478" w:rsidRDefault="00DB3478" w:rsidP="00692A12">
      <w:pPr>
        <w:pStyle w:val="Overskrift1"/>
      </w:pPr>
      <w:bookmarkStart w:id="9" w:name="_Toc262496486"/>
      <w:r>
        <w:t>4. Videre arbeid</w:t>
      </w:r>
      <w:bookmarkEnd w:id="9"/>
    </w:p>
    <w:p w:rsidR="00692A12" w:rsidRPr="00692A12" w:rsidRDefault="00692A12" w:rsidP="00692A12"/>
    <w:p w:rsidR="00DB3478" w:rsidRDefault="00692A12">
      <w:r>
        <w:t>Prosjektet er beregnet på videreføring. Dette var kun en start av overgang til virtualiseringsteknologi.</w:t>
      </w:r>
      <w:r w:rsidR="00CA4B03">
        <w:t xml:space="preserve"> Arbeidet kan videreføres med nye prosjekter der fokus blir satt på eksisterende servere og tjenester som må konverteres til nye virtuelle maskiner.</w:t>
      </w:r>
    </w:p>
    <w:p w:rsidR="00CA4B03" w:rsidRDefault="00CA4B03">
      <w:r>
        <w:t>Erfaringen med virtualisering og script i PowerShell kan vi som har kjørt prosjektet bruke videre i liknende prosjekter og i andre arbeid.</w:t>
      </w:r>
    </w:p>
    <w:p w:rsidR="00692A12" w:rsidRDefault="00692A12"/>
    <w:p w:rsidR="00836BD0" w:rsidRDefault="00836BD0">
      <w:pPr>
        <w:rPr>
          <w:rFonts w:asciiTheme="majorHAnsi" w:eastAsiaTheme="majorEastAsia" w:hAnsiTheme="majorHAnsi" w:cstheme="majorBidi"/>
          <w:b/>
          <w:bCs/>
          <w:color w:val="365F91" w:themeColor="accent1" w:themeShade="BF"/>
          <w:sz w:val="28"/>
          <w:szCs w:val="28"/>
        </w:rPr>
      </w:pPr>
      <w:r>
        <w:br w:type="page"/>
      </w:r>
    </w:p>
    <w:p w:rsidR="00DB3478" w:rsidRDefault="00DB3478" w:rsidP="00692A12">
      <w:pPr>
        <w:pStyle w:val="Overskrift1"/>
      </w:pPr>
      <w:bookmarkStart w:id="10" w:name="_Toc262496487"/>
      <w:r>
        <w:lastRenderedPageBreak/>
        <w:t>5. Referanser</w:t>
      </w:r>
      <w:bookmarkEnd w:id="10"/>
    </w:p>
    <w:p w:rsidR="00692A12" w:rsidRPr="00692A12" w:rsidRDefault="00692A12" w:rsidP="00692A12"/>
    <w:p w:rsidR="00DB3478" w:rsidRDefault="00836BD0">
      <w:r>
        <w:t>Vi har brukt søkemotorer for å finne frem til stoff underveis i prosjektet i tillegg til Microsofts egne sider og forum hvor script har blitt diskutert.</w:t>
      </w:r>
    </w:p>
    <w:p w:rsidR="00836BD0" w:rsidRDefault="00836BD0">
      <w:r w:rsidRPr="00836BD0">
        <w:rPr>
          <w:rStyle w:val="Svakutheving"/>
        </w:rPr>
        <w:t>Lenker</w:t>
      </w:r>
      <w:r>
        <w:t>:</w:t>
      </w:r>
    </w:p>
    <w:p w:rsidR="00836BD0" w:rsidRDefault="00836BD0" w:rsidP="00A82833">
      <w:pPr>
        <w:pStyle w:val="Listeavsnitt"/>
        <w:numPr>
          <w:ilvl w:val="0"/>
          <w:numId w:val="5"/>
        </w:numPr>
      </w:pPr>
      <w:r>
        <w:t xml:space="preserve">Microsoft generelt: </w:t>
      </w:r>
      <w:hyperlink r:id="rId8" w:history="1">
        <w:r w:rsidRPr="00C765D9">
          <w:rPr>
            <w:rStyle w:val="Hyperkobling"/>
          </w:rPr>
          <w:t>http://www.microsoft.com</w:t>
        </w:r>
      </w:hyperlink>
    </w:p>
    <w:p w:rsidR="00836BD0" w:rsidRPr="00A82833" w:rsidRDefault="00836BD0" w:rsidP="00A82833">
      <w:pPr>
        <w:pStyle w:val="Listeavsnitt"/>
        <w:numPr>
          <w:ilvl w:val="0"/>
          <w:numId w:val="5"/>
        </w:numPr>
        <w:rPr>
          <w:lang w:val="en-US"/>
        </w:rPr>
      </w:pPr>
      <w:r w:rsidRPr="00A82833">
        <w:rPr>
          <w:lang w:val="en-US"/>
        </w:rPr>
        <w:t xml:space="preserve">Microsoft Technet: </w:t>
      </w:r>
      <w:hyperlink r:id="rId9" w:history="1">
        <w:r w:rsidRPr="00A82833">
          <w:rPr>
            <w:rStyle w:val="Hyperkobling"/>
            <w:lang w:val="en-US"/>
          </w:rPr>
          <w:t>http://technet.microsoft.com</w:t>
        </w:r>
      </w:hyperlink>
    </w:p>
    <w:p w:rsidR="00836BD0" w:rsidRDefault="00836BD0" w:rsidP="00A82833">
      <w:pPr>
        <w:pStyle w:val="Listeavsnitt"/>
        <w:numPr>
          <w:ilvl w:val="0"/>
          <w:numId w:val="5"/>
        </w:numPr>
      </w:pPr>
      <w:r>
        <w:t xml:space="preserve">Wikipedia: </w:t>
      </w:r>
      <w:hyperlink r:id="rId10" w:history="1">
        <w:r w:rsidRPr="00C765D9">
          <w:rPr>
            <w:rStyle w:val="Hyperkobling"/>
          </w:rPr>
          <w:t>http://www.wikipedia.com</w:t>
        </w:r>
      </w:hyperlink>
    </w:p>
    <w:p w:rsidR="00836BD0" w:rsidRDefault="0025015C" w:rsidP="00A82833">
      <w:pPr>
        <w:pStyle w:val="Listeavsnitt"/>
        <w:numPr>
          <w:ilvl w:val="0"/>
          <w:numId w:val="5"/>
        </w:numPr>
      </w:pPr>
      <w:r>
        <w:t xml:space="preserve">Youtube: </w:t>
      </w:r>
      <w:hyperlink r:id="rId11" w:history="1">
        <w:r w:rsidRPr="00C765D9">
          <w:rPr>
            <w:rStyle w:val="Hyperkobling"/>
          </w:rPr>
          <w:t>http://www.youtube.com</w:t>
        </w:r>
      </w:hyperlink>
    </w:p>
    <w:p w:rsidR="00A82833" w:rsidRPr="00A82833" w:rsidRDefault="00B42AF3" w:rsidP="00A82833">
      <w:pPr>
        <w:pStyle w:val="Listeavsnitt"/>
        <w:numPr>
          <w:ilvl w:val="0"/>
          <w:numId w:val="5"/>
        </w:numPr>
        <w:rPr>
          <w:lang w:val="en-US"/>
        </w:rPr>
      </w:pPr>
      <w:r w:rsidRPr="00A82833">
        <w:rPr>
          <w:lang w:val="en-US"/>
        </w:rPr>
        <w:t xml:space="preserve">Failover Clustering:  </w:t>
      </w:r>
      <w:hyperlink r:id="rId12" w:anchor="BKMK_Plan" w:history="1">
        <w:r w:rsidR="00A82833" w:rsidRPr="00A82833">
          <w:rPr>
            <w:rStyle w:val="Hyperkobling"/>
            <w:lang w:val="en-US"/>
          </w:rPr>
          <w:t>http://technet.microsoft.com/en-us/library/cc732181%28WS.10%29.aspx#BKMK_Plan</w:t>
        </w:r>
      </w:hyperlink>
    </w:p>
    <w:p w:rsidR="00B42AF3" w:rsidRDefault="00B42AF3" w:rsidP="00A82833">
      <w:pPr>
        <w:pStyle w:val="Listeavsnitt"/>
        <w:numPr>
          <w:ilvl w:val="0"/>
          <w:numId w:val="5"/>
        </w:numPr>
      </w:pPr>
      <w:r>
        <w:t xml:space="preserve">SCVMM: </w:t>
      </w:r>
      <w:hyperlink r:id="rId13" w:history="1">
        <w:r w:rsidR="00A82833" w:rsidRPr="008113E9">
          <w:rPr>
            <w:rStyle w:val="Hyperkobling"/>
          </w:rPr>
          <w:t>http://www.microsoft.com/systemcenter/virtualmachinemanager/en/us/r2.aspx</w:t>
        </w:r>
      </w:hyperlink>
    </w:p>
    <w:p w:rsidR="00B42AF3" w:rsidRPr="00A82833" w:rsidRDefault="00B42AF3" w:rsidP="00A82833">
      <w:pPr>
        <w:pStyle w:val="Listeavsnitt"/>
        <w:numPr>
          <w:ilvl w:val="0"/>
          <w:numId w:val="5"/>
        </w:numPr>
        <w:rPr>
          <w:lang w:val="en-US"/>
        </w:rPr>
      </w:pPr>
      <w:r w:rsidRPr="00A82833">
        <w:rPr>
          <w:lang w:val="en-US"/>
        </w:rPr>
        <w:t xml:space="preserve">Chapter 17. Processes, Services, Event Logs - Master-PowerShell With Dr. Tobias Weltner - PowerShell.com  :  </w:t>
      </w:r>
      <w:hyperlink r:id="rId14" w:anchor="starting-processes" w:history="1">
        <w:r w:rsidR="00A82833" w:rsidRPr="00A82833">
          <w:rPr>
            <w:rStyle w:val="Hyperkobling"/>
            <w:lang w:val="en-US"/>
          </w:rPr>
          <w:t>http://powershell.com/cs/blogs/ebook/archive/2009/04/10/chapter-17-processes-services-event-logs.aspx#starting-processes</w:t>
        </w:r>
      </w:hyperlink>
    </w:p>
    <w:p w:rsidR="00836BD0" w:rsidRDefault="00836BD0">
      <w:pPr>
        <w:rPr>
          <w:rStyle w:val="Svakutheving"/>
        </w:rPr>
      </w:pPr>
      <w:r w:rsidRPr="00836BD0">
        <w:rPr>
          <w:rStyle w:val="Svakutheving"/>
        </w:rPr>
        <w:t>Bøker og PDF-filer vi har brukt:</w:t>
      </w:r>
    </w:p>
    <w:p w:rsidR="00DF57CC" w:rsidRPr="00A82833" w:rsidRDefault="00DF57CC" w:rsidP="00A82833">
      <w:pPr>
        <w:pStyle w:val="Listeavsnitt"/>
        <w:numPr>
          <w:ilvl w:val="0"/>
          <w:numId w:val="6"/>
        </w:numPr>
        <w:rPr>
          <w:lang w:val="en-US"/>
        </w:rPr>
      </w:pPr>
      <w:r w:rsidRPr="00A82833">
        <w:rPr>
          <w:lang w:val="en-US"/>
        </w:rPr>
        <w:t>Windows Powershell 2 for Dummies</w:t>
      </w:r>
    </w:p>
    <w:p w:rsidR="00B42AF3" w:rsidRPr="00A82833" w:rsidRDefault="00B42AF3" w:rsidP="00A82833">
      <w:pPr>
        <w:pStyle w:val="Listeavsnitt"/>
        <w:numPr>
          <w:ilvl w:val="0"/>
          <w:numId w:val="6"/>
        </w:numPr>
        <w:rPr>
          <w:i/>
          <w:iCs/>
          <w:lang w:val="en-US"/>
        </w:rPr>
      </w:pPr>
      <w:r w:rsidRPr="00243F31">
        <w:rPr>
          <w:lang w:val="en-US"/>
        </w:rPr>
        <w:t>Administrators Guide to Windows PowerShell Remoting</w:t>
      </w:r>
      <w:r w:rsidRPr="00A82833">
        <w:rPr>
          <w:i/>
          <w:iCs/>
          <w:lang w:val="en-US"/>
        </w:rPr>
        <w:t xml:space="preserve"> ( </w:t>
      </w:r>
      <w:hyperlink r:id="rId15" w:history="1">
        <w:r w:rsidR="00A82833" w:rsidRPr="00A82833">
          <w:rPr>
            <w:rStyle w:val="Hyperkobling"/>
            <w:i/>
            <w:iCs/>
            <w:lang w:val="en-US"/>
          </w:rPr>
          <w:t>http://powershell.com/cs/media/p/4908.aspx</w:t>
        </w:r>
      </w:hyperlink>
      <w:r w:rsidR="00A82833" w:rsidRPr="00A82833">
        <w:rPr>
          <w:i/>
          <w:iCs/>
          <w:lang w:val="en-US"/>
        </w:rPr>
        <w:t xml:space="preserve"> </w:t>
      </w:r>
      <w:r w:rsidRPr="00243F31">
        <w:rPr>
          <w:lang w:val="en-US"/>
        </w:rPr>
        <w:t>)</w:t>
      </w:r>
    </w:p>
    <w:p w:rsidR="00836BD0" w:rsidRPr="00A82833" w:rsidRDefault="00B42AF3" w:rsidP="00A82833">
      <w:pPr>
        <w:pStyle w:val="Listeavsnitt"/>
        <w:numPr>
          <w:ilvl w:val="0"/>
          <w:numId w:val="6"/>
        </w:numPr>
        <w:rPr>
          <w:lang w:val="en-US"/>
        </w:rPr>
      </w:pPr>
      <w:r w:rsidRPr="00A82833">
        <w:rPr>
          <w:lang w:val="en-US"/>
        </w:rPr>
        <w:t>Sams Microsoft Exchange Server 2010 Unleashed</w:t>
      </w:r>
    </w:p>
    <w:p w:rsidR="00B42AF3" w:rsidRPr="00A82833" w:rsidRDefault="00B42AF3" w:rsidP="00A82833">
      <w:pPr>
        <w:pStyle w:val="Listeavsnitt"/>
        <w:numPr>
          <w:ilvl w:val="0"/>
          <w:numId w:val="6"/>
        </w:numPr>
        <w:rPr>
          <w:lang w:val="en-US"/>
        </w:rPr>
      </w:pPr>
      <w:r w:rsidRPr="00A82833">
        <w:rPr>
          <w:lang w:val="en-US"/>
        </w:rPr>
        <w:t xml:space="preserve">DZone Refcards: Windows Powershell </w:t>
      </w:r>
    </w:p>
    <w:p w:rsidR="00B42AF3" w:rsidRDefault="00B42AF3" w:rsidP="00A82833">
      <w:pPr>
        <w:pStyle w:val="Listeavsnitt"/>
        <w:numPr>
          <w:ilvl w:val="0"/>
          <w:numId w:val="6"/>
        </w:numPr>
      </w:pPr>
      <w:r>
        <w:t>Introducing Windows Server 2008 r2</w:t>
      </w:r>
    </w:p>
    <w:p w:rsidR="00836BD0" w:rsidRPr="00836BD0" w:rsidRDefault="00836BD0">
      <w:pPr>
        <w:rPr>
          <w:rStyle w:val="Svakutheving"/>
        </w:rPr>
      </w:pPr>
      <w:r w:rsidRPr="00836BD0">
        <w:rPr>
          <w:rStyle w:val="Svakutheving"/>
        </w:rPr>
        <w:t>Andre kilder vi har brukt:</w:t>
      </w:r>
    </w:p>
    <w:p w:rsidR="00836BD0" w:rsidRDefault="00836BD0" w:rsidP="00A82833">
      <w:pPr>
        <w:pStyle w:val="Listeavsnitt"/>
        <w:numPr>
          <w:ilvl w:val="0"/>
          <w:numId w:val="7"/>
        </w:numPr>
      </w:pPr>
      <w:r>
        <w:t>Leksjoner i fag fra kurs på HiST. Fag som omhandler Microsoft Exchange og Windows Server 2008.</w:t>
      </w:r>
    </w:p>
    <w:p w:rsidR="00836BD0" w:rsidRDefault="00836BD0" w:rsidP="00A82833">
      <w:pPr>
        <w:pStyle w:val="Listeavsnitt"/>
        <w:numPr>
          <w:ilvl w:val="0"/>
          <w:numId w:val="7"/>
        </w:numPr>
      </w:pPr>
      <w:r>
        <w:t>Hjelp og lenker i programmene vi brukte.</w:t>
      </w:r>
    </w:p>
    <w:p w:rsidR="00836BD0" w:rsidRDefault="00836BD0" w:rsidP="00A82833">
      <w:pPr>
        <w:pStyle w:val="Listeavsnitt"/>
        <w:numPr>
          <w:ilvl w:val="0"/>
          <w:numId w:val="7"/>
        </w:numPr>
      </w:pPr>
      <w:r>
        <w:t>Feilsøkingsmetoder og prøve-feilemetoder.</w:t>
      </w:r>
    </w:p>
    <w:p w:rsidR="00DB3478" w:rsidRDefault="00DB3478"/>
    <w:p w:rsidR="00DB3478" w:rsidRDefault="00DB3478"/>
    <w:sectPr w:rsidR="00DB3478" w:rsidSect="002D0200">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3F8" w:rsidRDefault="00EA03F8" w:rsidP="00A82833">
      <w:pPr>
        <w:spacing w:after="0" w:line="240" w:lineRule="auto"/>
      </w:pPr>
      <w:r>
        <w:separator/>
      </w:r>
    </w:p>
  </w:endnote>
  <w:endnote w:type="continuationSeparator" w:id="0">
    <w:p w:rsidR="00EA03F8" w:rsidRDefault="00EA03F8" w:rsidP="00A828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01" w:rsidRDefault="008B2B01">
    <w:pPr>
      <w:pStyle w:val="Bunn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426942"/>
      <w:docPartObj>
        <w:docPartGallery w:val="Page Numbers (Bottom of Page)"/>
        <w:docPartUnique/>
      </w:docPartObj>
    </w:sdtPr>
    <w:sdtContent>
      <w:sdt>
        <w:sdtPr>
          <w:id w:val="565050523"/>
          <w:docPartObj>
            <w:docPartGallery w:val="Page Numbers (Top of Page)"/>
            <w:docPartUnique/>
          </w:docPartObj>
        </w:sdtPr>
        <w:sdtContent>
          <w:p w:rsidR="00A82833" w:rsidRDefault="00A82833" w:rsidP="008B2B01">
            <w:pPr>
              <w:pStyle w:val="Bunntekst"/>
              <w:jc w:val="center"/>
            </w:pPr>
            <w:r>
              <w:t xml:space="preserve">Side </w:t>
            </w:r>
            <w:r w:rsidR="00965157" w:rsidRPr="008B2B01">
              <w:rPr>
                <w:sz w:val="24"/>
                <w:szCs w:val="24"/>
              </w:rPr>
              <w:fldChar w:fldCharType="begin"/>
            </w:r>
            <w:r w:rsidRPr="008B2B01">
              <w:instrText xml:space="preserve"> PAGE </w:instrText>
            </w:r>
            <w:r w:rsidR="00965157" w:rsidRPr="008B2B01">
              <w:rPr>
                <w:sz w:val="24"/>
                <w:szCs w:val="24"/>
              </w:rPr>
              <w:fldChar w:fldCharType="separate"/>
            </w:r>
            <w:r w:rsidR="00243F31">
              <w:rPr>
                <w:noProof/>
              </w:rPr>
              <w:t>6</w:t>
            </w:r>
            <w:r w:rsidR="00965157" w:rsidRPr="008B2B01">
              <w:rPr>
                <w:sz w:val="24"/>
                <w:szCs w:val="24"/>
              </w:rPr>
              <w:fldChar w:fldCharType="end"/>
            </w:r>
            <w:r>
              <w:t xml:space="preserve"> av </w:t>
            </w:r>
            <w:r w:rsidR="00965157" w:rsidRPr="008B2B01">
              <w:rPr>
                <w:sz w:val="24"/>
                <w:szCs w:val="24"/>
              </w:rPr>
              <w:fldChar w:fldCharType="begin"/>
            </w:r>
            <w:r w:rsidRPr="008B2B01">
              <w:instrText xml:space="preserve"> NUMPAGES  </w:instrText>
            </w:r>
            <w:r w:rsidR="00965157" w:rsidRPr="008B2B01">
              <w:rPr>
                <w:sz w:val="24"/>
                <w:szCs w:val="24"/>
              </w:rPr>
              <w:fldChar w:fldCharType="separate"/>
            </w:r>
            <w:r w:rsidR="00243F31">
              <w:rPr>
                <w:noProof/>
              </w:rPr>
              <w:t>7</w:t>
            </w:r>
            <w:r w:rsidR="00965157" w:rsidRPr="008B2B01">
              <w:rPr>
                <w:sz w:val="24"/>
                <w:szCs w:val="24"/>
              </w:rPr>
              <w:fldChar w:fldCharType="end"/>
            </w:r>
          </w:p>
        </w:sdtContent>
      </w:sdt>
    </w:sdtContent>
  </w:sdt>
  <w:p w:rsidR="00A82833" w:rsidRDefault="00A82833">
    <w:pPr>
      <w:pStyle w:val="Bunn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01" w:rsidRDefault="008B2B01">
    <w:pPr>
      <w:pStyle w:val="Bunn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3F8" w:rsidRDefault="00EA03F8" w:rsidP="00A82833">
      <w:pPr>
        <w:spacing w:after="0" w:line="240" w:lineRule="auto"/>
      </w:pPr>
      <w:r>
        <w:separator/>
      </w:r>
    </w:p>
  </w:footnote>
  <w:footnote w:type="continuationSeparator" w:id="0">
    <w:p w:rsidR="00EA03F8" w:rsidRDefault="00EA03F8" w:rsidP="00A828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01" w:rsidRDefault="008B2B01">
    <w:pPr>
      <w:pStyle w:val="Top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33" w:rsidRDefault="00A82833">
    <w:pPr>
      <w:pStyle w:val="Topptekst"/>
    </w:pPr>
    <w:r>
      <w:t>Sluttrapport</w:t>
    </w:r>
    <w:r>
      <w:tab/>
    </w:r>
    <w:r>
      <w:tab/>
      <w:t xml:space="preserve">Hovedprosjekt </w:t>
    </w:r>
    <w:r w:rsidR="006C0B55">
      <w:t>-</w:t>
    </w:r>
    <w:r>
      <w:t xml:space="preserve"> 6E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01" w:rsidRDefault="008B2B01">
    <w:pPr>
      <w:pStyle w:val="Top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805C7C"/>
    <w:multiLevelType w:val="hybridMultilevel"/>
    <w:tmpl w:val="7CAA22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nsid w:val="4F594C57"/>
    <w:multiLevelType w:val="hybridMultilevel"/>
    <w:tmpl w:val="EF44B15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nsid w:val="61901046"/>
    <w:multiLevelType w:val="hybridMultilevel"/>
    <w:tmpl w:val="DF22D55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
    <w:nsid w:val="65C7492D"/>
    <w:multiLevelType w:val="hybridMultilevel"/>
    <w:tmpl w:val="00864EA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nsid w:val="6DC158E6"/>
    <w:multiLevelType w:val="hybridMultilevel"/>
    <w:tmpl w:val="4C7CC348"/>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nsid w:val="79336432"/>
    <w:multiLevelType w:val="hybridMultilevel"/>
    <w:tmpl w:val="2EA6F95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nsid w:val="7AD62EC3"/>
    <w:multiLevelType w:val="hybridMultilevel"/>
    <w:tmpl w:val="3C7A820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0"/>
  </w:num>
  <w:num w:numId="5">
    <w:abstractNumId w:val="4"/>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D0200"/>
    <w:rsid w:val="000063B0"/>
    <w:rsid w:val="00006D13"/>
    <w:rsid w:val="000733A5"/>
    <w:rsid w:val="000807FF"/>
    <w:rsid w:val="00087F66"/>
    <w:rsid w:val="0011590A"/>
    <w:rsid w:val="001162DC"/>
    <w:rsid w:val="001726D4"/>
    <w:rsid w:val="0019515A"/>
    <w:rsid w:val="001C0C75"/>
    <w:rsid w:val="001C72AE"/>
    <w:rsid w:val="00243F31"/>
    <w:rsid w:val="0025015C"/>
    <w:rsid w:val="00251C7E"/>
    <w:rsid w:val="002578FE"/>
    <w:rsid w:val="002D0200"/>
    <w:rsid w:val="002E65D2"/>
    <w:rsid w:val="0032059C"/>
    <w:rsid w:val="00333E3A"/>
    <w:rsid w:val="00340991"/>
    <w:rsid w:val="00356735"/>
    <w:rsid w:val="00357A1A"/>
    <w:rsid w:val="00390600"/>
    <w:rsid w:val="004364DE"/>
    <w:rsid w:val="0047101A"/>
    <w:rsid w:val="004746C5"/>
    <w:rsid w:val="005A3116"/>
    <w:rsid w:val="006019A0"/>
    <w:rsid w:val="00611C02"/>
    <w:rsid w:val="00613970"/>
    <w:rsid w:val="00637FEC"/>
    <w:rsid w:val="0068078F"/>
    <w:rsid w:val="00692A12"/>
    <w:rsid w:val="006C0B55"/>
    <w:rsid w:val="006F657A"/>
    <w:rsid w:val="00705E92"/>
    <w:rsid w:val="007522CD"/>
    <w:rsid w:val="007E152D"/>
    <w:rsid w:val="00836BD0"/>
    <w:rsid w:val="00870558"/>
    <w:rsid w:val="00870AE0"/>
    <w:rsid w:val="0087608F"/>
    <w:rsid w:val="00883BE0"/>
    <w:rsid w:val="008B2B01"/>
    <w:rsid w:val="0090039A"/>
    <w:rsid w:val="00965157"/>
    <w:rsid w:val="009C1205"/>
    <w:rsid w:val="009E1D6D"/>
    <w:rsid w:val="00A170E0"/>
    <w:rsid w:val="00A25330"/>
    <w:rsid w:val="00A82537"/>
    <w:rsid w:val="00A82833"/>
    <w:rsid w:val="00B214C5"/>
    <w:rsid w:val="00B42AF3"/>
    <w:rsid w:val="00BA4B5A"/>
    <w:rsid w:val="00BB2334"/>
    <w:rsid w:val="00C36E81"/>
    <w:rsid w:val="00C77617"/>
    <w:rsid w:val="00C81478"/>
    <w:rsid w:val="00CA4B03"/>
    <w:rsid w:val="00CD2E12"/>
    <w:rsid w:val="00D71956"/>
    <w:rsid w:val="00DB3478"/>
    <w:rsid w:val="00DF57CC"/>
    <w:rsid w:val="00E0081C"/>
    <w:rsid w:val="00E539A2"/>
    <w:rsid w:val="00E7466B"/>
    <w:rsid w:val="00EA03F8"/>
    <w:rsid w:val="00EB1EE1"/>
    <w:rsid w:val="00EC267C"/>
    <w:rsid w:val="00F231F5"/>
    <w:rsid w:val="00F61443"/>
    <w:rsid w:val="00FE38EE"/>
    <w:rsid w:val="00FF681A"/>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9A2"/>
  </w:style>
  <w:style w:type="paragraph" w:styleId="Overskrift1">
    <w:name w:val="heading 1"/>
    <w:basedOn w:val="Normal"/>
    <w:next w:val="Normal"/>
    <w:link w:val="Overskrift1Tegn"/>
    <w:uiPriority w:val="9"/>
    <w:qFormat/>
    <w:rsid w:val="00611C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F614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5A31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genmellomrom">
    <w:name w:val="No Spacing"/>
    <w:link w:val="IngenmellomromTegn"/>
    <w:uiPriority w:val="1"/>
    <w:qFormat/>
    <w:rsid w:val="002D0200"/>
    <w:pPr>
      <w:spacing w:after="0" w:line="240" w:lineRule="auto"/>
    </w:pPr>
    <w:rPr>
      <w:rFonts w:eastAsiaTheme="minorEastAsia"/>
      <w:lang w:val="en-US"/>
    </w:rPr>
  </w:style>
  <w:style w:type="character" w:customStyle="1" w:styleId="IngenmellomromTegn">
    <w:name w:val="Ingen mellomrom Tegn"/>
    <w:basedOn w:val="Standardskriftforavsnitt"/>
    <w:link w:val="Ingenmellomrom"/>
    <w:uiPriority w:val="1"/>
    <w:rsid w:val="002D0200"/>
    <w:rPr>
      <w:rFonts w:eastAsiaTheme="minorEastAsia"/>
      <w:lang w:val="en-US"/>
    </w:rPr>
  </w:style>
  <w:style w:type="paragraph" w:styleId="Bobletekst">
    <w:name w:val="Balloon Text"/>
    <w:basedOn w:val="Normal"/>
    <w:link w:val="BobletekstTegn"/>
    <w:uiPriority w:val="99"/>
    <w:semiHidden/>
    <w:unhideWhenUsed/>
    <w:rsid w:val="002D0200"/>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2D0200"/>
    <w:rPr>
      <w:rFonts w:ascii="Tahoma" w:hAnsi="Tahoma" w:cs="Tahoma"/>
      <w:sz w:val="16"/>
      <w:szCs w:val="16"/>
    </w:rPr>
  </w:style>
  <w:style w:type="character" w:customStyle="1" w:styleId="Overskrift1Tegn">
    <w:name w:val="Overskrift 1 Tegn"/>
    <w:basedOn w:val="Standardskriftforavsnitt"/>
    <w:link w:val="Overskrift1"/>
    <w:uiPriority w:val="9"/>
    <w:rsid w:val="00611C02"/>
    <w:rPr>
      <w:rFonts w:asciiTheme="majorHAnsi" w:eastAsiaTheme="majorEastAsia" w:hAnsiTheme="majorHAnsi" w:cstheme="majorBidi"/>
      <w:b/>
      <w:bCs/>
      <w:color w:val="365F91" w:themeColor="accent1" w:themeShade="BF"/>
      <w:sz w:val="28"/>
      <w:szCs w:val="28"/>
    </w:rPr>
  </w:style>
  <w:style w:type="paragraph" w:styleId="Listeavsnitt">
    <w:name w:val="List Paragraph"/>
    <w:basedOn w:val="Normal"/>
    <w:uiPriority w:val="34"/>
    <w:qFormat/>
    <w:rsid w:val="00611C02"/>
    <w:pPr>
      <w:ind w:left="720"/>
      <w:contextualSpacing/>
    </w:pPr>
  </w:style>
  <w:style w:type="character" w:customStyle="1" w:styleId="Overskrift2Tegn">
    <w:name w:val="Overskrift 2 Tegn"/>
    <w:basedOn w:val="Standardskriftforavsnitt"/>
    <w:link w:val="Overskrift2"/>
    <w:uiPriority w:val="9"/>
    <w:rsid w:val="00F6144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rsid w:val="005A3116"/>
    <w:rPr>
      <w:rFonts w:asciiTheme="majorHAnsi" w:eastAsiaTheme="majorEastAsia" w:hAnsiTheme="majorHAnsi" w:cstheme="majorBidi"/>
      <w:b/>
      <w:bCs/>
      <w:color w:val="4F81BD" w:themeColor="accent1"/>
    </w:rPr>
  </w:style>
  <w:style w:type="paragraph" w:styleId="Overskriftforinnholdsfortegnelse">
    <w:name w:val="TOC Heading"/>
    <w:basedOn w:val="Overskrift1"/>
    <w:next w:val="Normal"/>
    <w:uiPriority w:val="39"/>
    <w:semiHidden/>
    <w:unhideWhenUsed/>
    <w:qFormat/>
    <w:rsid w:val="00836BD0"/>
    <w:pPr>
      <w:outlineLvl w:val="9"/>
    </w:pPr>
  </w:style>
  <w:style w:type="paragraph" w:styleId="INNH1">
    <w:name w:val="toc 1"/>
    <w:basedOn w:val="Normal"/>
    <w:next w:val="Normal"/>
    <w:autoRedefine/>
    <w:uiPriority w:val="39"/>
    <w:unhideWhenUsed/>
    <w:rsid w:val="00836BD0"/>
    <w:pPr>
      <w:spacing w:after="100"/>
    </w:pPr>
  </w:style>
  <w:style w:type="paragraph" w:styleId="INNH2">
    <w:name w:val="toc 2"/>
    <w:basedOn w:val="Normal"/>
    <w:next w:val="Normal"/>
    <w:autoRedefine/>
    <w:uiPriority w:val="39"/>
    <w:unhideWhenUsed/>
    <w:rsid w:val="00836BD0"/>
    <w:pPr>
      <w:spacing w:after="100"/>
      <w:ind w:left="220"/>
    </w:pPr>
  </w:style>
  <w:style w:type="character" w:styleId="Hyperkobling">
    <w:name w:val="Hyperlink"/>
    <w:basedOn w:val="Standardskriftforavsnitt"/>
    <w:uiPriority w:val="99"/>
    <w:unhideWhenUsed/>
    <w:rsid w:val="00836BD0"/>
    <w:rPr>
      <w:color w:val="0000FF" w:themeColor="hyperlink"/>
      <w:u w:val="single"/>
    </w:rPr>
  </w:style>
  <w:style w:type="character" w:styleId="Svakutheving">
    <w:name w:val="Subtle Emphasis"/>
    <w:basedOn w:val="Standardskriftforavsnitt"/>
    <w:uiPriority w:val="19"/>
    <w:qFormat/>
    <w:rsid w:val="00836BD0"/>
    <w:rPr>
      <w:i/>
      <w:iCs/>
      <w:color w:val="808080" w:themeColor="text1" w:themeTint="7F"/>
    </w:rPr>
  </w:style>
  <w:style w:type="paragraph" w:styleId="Topptekst">
    <w:name w:val="header"/>
    <w:basedOn w:val="Normal"/>
    <w:link w:val="TopptekstTegn"/>
    <w:uiPriority w:val="99"/>
    <w:unhideWhenUsed/>
    <w:rsid w:val="00A82833"/>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A82833"/>
  </w:style>
  <w:style w:type="paragraph" w:styleId="Bunntekst">
    <w:name w:val="footer"/>
    <w:basedOn w:val="Normal"/>
    <w:link w:val="BunntekstTegn"/>
    <w:uiPriority w:val="99"/>
    <w:unhideWhenUsed/>
    <w:rsid w:val="00A82833"/>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A8283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 TargetMode="External"/><Relationship Id="rId13" Type="http://schemas.openxmlformats.org/officeDocument/2006/relationships/hyperlink" Target="http://www.microsoft.com/systemcenter/virtualmachinemanager/en/us/r2.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technet.microsoft.com/en-us/library/cc732181%28WS.10%29.asp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 TargetMode="External"/><Relationship Id="rId5" Type="http://schemas.openxmlformats.org/officeDocument/2006/relationships/webSettings" Target="webSettings.xml"/><Relationship Id="rId15" Type="http://schemas.openxmlformats.org/officeDocument/2006/relationships/hyperlink" Target="http://powershell.com/cs/media/p/4908.aspx" TargetMode="External"/><Relationship Id="rId23" Type="http://schemas.openxmlformats.org/officeDocument/2006/relationships/theme" Target="theme/theme1.xml"/><Relationship Id="rId10" Type="http://schemas.openxmlformats.org/officeDocument/2006/relationships/hyperlink" Target="http://www.wikipedia.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technet.microsoft.com" TargetMode="External"/><Relationship Id="rId14" Type="http://schemas.openxmlformats.org/officeDocument/2006/relationships/hyperlink" Target="http://powershell.com/cs/blogs/ebook/archive/2009/04/10/chapter-17-processes-services-event-logs.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85E15-0478-4FDC-AD9E-1AFF572C8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7</Pages>
  <Words>1748</Words>
  <Characters>9266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Sluttrapport</vt:lpstr>
    </vt:vector>
  </TitlesOfParts>
  <Company>MAFOBERG SYSTEMS AS</Company>
  <LinksUpToDate>false</LinksUpToDate>
  <CharactersWithSpaces>10993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Sluttrapport</dc:title>
  <dc:subject>Gruppe 6E – Bachelor 2010</dc:subject>
  <dc:creator>Marius Foss og Bjørn Inge Vikhammermo Berg</dc:creator>
  <cp:keywords/>
  <dc:description/>
  <cp:lastModifiedBy>Bjørn Inge Vikhammermo Berg</cp:lastModifiedBy>
  <cp:revision>43</cp:revision>
  <dcterms:created xsi:type="dcterms:W3CDTF">2010-05-23T08:47:00Z</dcterms:created>
  <dcterms:modified xsi:type="dcterms:W3CDTF">2010-05-24T19:25:00Z</dcterms:modified>
</cp:coreProperties>
</file>